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4134" w14:textId="77777777" w:rsidR="00A95629" w:rsidRPr="00EC7BF5" w:rsidRDefault="00A95629" w:rsidP="00A95629">
      <w:pPr>
        <w:jc w:val="center"/>
        <w:rPr>
          <w:rFonts w:cstheme="minorHAnsi"/>
          <w:b/>
          <w:bCs/>
          <w:sz w:val="56"/>
          <w:szCs w:val="56"/>
        </w:rPr>
      </w:pPr>
      <w:r w:rsidRPr="00EC7BF5">
        <w:rPr>
          <w:rFonts w:cstheme="minorHAnsi"/>
          <w:b/>
          <w:bCs/>
          <w:sz w:val="56"/>
          <w:szCs w:val="56"/>
        </w:rPr>
        <w:t>MODULE</w:t>
      </w:r>
    </w:p>
    <w:p w14:paraId="425C843D" w14:textId="3FBEED0F" w:rsidR="00BB7D9F" w:rsidRPr="00EC7BF5" w:rsidRDefault="00A95629" w:rsidP="00A95629">
      <w:pPr>
        <w:jc w:val="center"/>
        <w:rPr>
          <w:rFonts w:cstheme="minorHAnsi"/>
          <w:b/>
          <w:bCs/>
          <w:sz w:val="56"/>
          <w:szCs w:val="56"/>
        </w:rPr>
      </w:pPr>
      <w:r w:rsidRPr="00EC7BF5">
        <w:rPr>
          <w:rFonts w:cstheme="minorHAnsi"/>
          <w:b/>
          <w:bCs/>
          <w:sz w:val="56"/>
          <w:szCs w:val="56"/>
        </w:rPr>
        <w:t>TWO</w:t>
      </w:r>
    </w:p>
    <w:p w14:paraId="7FE98D8A" w14:textId="170863F6" w:rsidR="00A95629" w:rsidRPr="00EC7BF5" w:rsidRDefault="00A95629" w:rsidP="00A95629">
      <w:pPr>
        <w:jc w:val="center"/>
        <w:rPr>
          <w:rFonts w:cstheme="minorHAnsi"/>
          <w:sz w:val="56"/>
          <w:szCs w:val="56"/>
        </w:rPr>
      </w:pPr>
      <w:r w:rsidRPr="00EC7BF5">
        <w:rPr>
          <w:rFonts w:cstheme="minorHAnsi"/>
          <w:sz w:val="56"/>
          <w:szCs w:val="56"/>
        </w:rPr>
        <w:t>Newborn Nurslings</w:t>
      </w:r>
    </w:p>
    <w:p w14:paraId="2AF31E53" w14:textId="77777777" w:rsidR="00A95629" w:rsidRPr="00EC7BF5" w:rsidRDefault="00A95629">
      <w:pPr>
        <w:rPr>
          <w:rFonts w:cstheme="minorHAnsi"/>
        </w:rPr>
      </w:pPr>
    </w:p>
    <w:p w14:paraId="705781F5" w14:textId="466442E8" w:rsidR="00A95629" w:rsidRPr="004439F0" w:rsidRDefault="00A95629" w:rsidP="00A95629">
      <w:pPr>
        <w:pStyle w:val="cvgsua"/>
        <w:spacing w:line="525" w:lineRule="atLeast"/>
        <w:jc w:val="center"/>
        <w:rPr>
          <w:rFonts w:asciiTheme="minorHAnsi" w:hAnsiTheme="minorHAnsi" w:cstheme="minorHAnsi"/>
          <w:b/>
          <w:bCs/>
          <w:color w:val="000000" w:themeColor="text1"/>
        </w:rPr>
      </w:pPr>
      <w:r w:rsidRPr="004439F0">
        <w:rPr>
          <w:rStyle w:val="oypena"/>
          <w:rFonts w:asciiTheme="minorHAnsi" w:hAnsiTheme="minorHAnsi" w:cstheme="minorHAnsi"/>
          <w:b/>
          <w:bCs/>
          <w:color w:val="000000" w:themeColor="text1"/>
        </w:rPr>
        <w:t xml:space="preserve">This workbook accompanies module two of the </w:t>
      </w:r>
      <w:r w:rsidR="001E3D3A">
        <w:rPr>
          <w:rStyle w:val="oypena"/>
          <w:rFonts w:asciiTheme="minorHAnsi" w:hAnsiTheme="minorHAnsi" w:cstheme="minorHAnsi"/>
          <w:b/>
          <w:bCs/>
          <w:color w:val="000000" w:themeColor="text1"/>
        </w:rPr>
        <w:t>Infant Feeding Coach™</w:t>
      </w:r>
      <w:r w:rsidRPr="004439F0">
        <w:rPr>
          <w:rStyle w:val="oypena"/>
          <w:rFonts w:asciiTheme="minorHAnsi" w:hAnsiTheme="minorHAnsi" w:cstheme="minorHAnsi"/>
          <w:b/>
          <w:bCs/>
          <w:color w:val="000000" w:themeColor="text1"/>
        </w:rPr>
        <w:t xml:space="preserve"> </w:t>
      </w:r>
      <w:proofErr w:type="gramStart"/>
      <w:r w:rsidRPr="004439F0">
        <w:rPr>
          <w:rStyle w:val="oypena"/>
          <w:rFonts w:asciiTheme="minorHAnsi" w:hAnsiTheme="minorHAnsi" w:cstheme="minorHAnsi"/>
          <w:b/>
          <w:bCs/>
          <w:color w:val="000000" w:themeColor="text1"/>
        </w:rPr>
        <w:t>Program</w:t>
      </w:r>
      <w:proofErr w:type="gramEnd"/>
    </w:p>
    <w:p w14:paraId="6E3BB8EB" w14:textId="77777777" w:rsidR="00A95629" w:rsidRPr="00EC7BF5" w:rsidRDefault="00A95629">
      <w:pPr>
        <w:rPr>
          <w:rFonts w:cstheme="minorHAnsi"/>
          <w:color w:val="000000" w:themeColor="text1"/>
        </w:rPr>
      </w:pPr>
    </w:p>
    <w:p w14:paraId="49232A46" w14:textId="77777777" w:rsidR="00E90ADE" w:rsidRPr="00E90ADE" w:rsidRDefault="00E90ADE" w:rsidP="00E90ADE">
      <w:pPr>
        <w:pStyle w:val="cvgsua"/>
        <w:spacing w:line="390"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Welcome to Module Two - </w:t>
      </w:r>
      <w:proofErr w:type="spellStart"/>
      <w:r w:rsidRPr="00E90ADE">
        <w:rPr>
          <w:rStyle w:val="oypena"/>
          <w:rFonts w:asciiTheme="minorHAnsi" w:hAnsiTheme="minorHAnsi" w:cstheme="minorHAnsi"/>
          <w:color w:val="000000" w:themeColor="text1"/>
          <w:spacing w:val="5"/>
          <w:sz w:val="28"/>
          <w:szCs w:val="28"/>
        </w:rPr>
        <w:t>Newborn</w:t>
      </w:r>
      <w:proofErr w:type="spellEnd"/>
      <w:r w:rsidRPr="00E90ADE">
        <w:rPr>
          <w:rStyle w:val="oypena"/>
          <w:rFonts w:asciiTheme="minorHAnsi" w:hAnsiTheme="minorHAnsi" w:cstheme="minorHAnsi"/>
          <w:color w:val="000000" w:themeColor="text1"/>
          <w:spacing w:val="5"/>
          <w:sz w:val="28"/>
          <w:szCs w:val="28"/>
        </w:rPr>
        <w:t xml:space="preserve"> Nurslings. This module is all about the </w:t>
      </w:r>
      <w:proofErr w:type="spellStart"/>
      <w:r w:rsidRPr="00E90ADE">
        <w:rPr>
          <w:rStyle w:val="oypena"/>
          <w:rFonts w:asciiTheme="minorHAnsi" w:hAnsiTheme="minorHAnsi" w:cstheme="minorHAnsi"/>
          <w:color w:val="000000" w:themeColor="text1"/>
          <w:spacing w:val="5"/>
          <w:sz w:val="28"/>
          <w:szCs w:val="28"/>
        </w:rPr>
        <w:t>newborn</w:t>
      </w:r>
      <w:proofErr w:type="spellEnd"/>
      <w:r w:rsidRPr="00E90ADE">
        <w:rPr>
          <w:rStyle w:val="oypena"/>
          <w:rFonts w:asciiTheme="minorHAnsi" w:hAnsiTheme="minorHAnsi" w:cstheme="minorHAnsi"/>
          <w:color w:val="000000" w:themeColor="text1"/>
          <w:spacing w:val="5"/>
          <w:sz w:val="28"/>
          <w:szCs w:val="28"/>
        </w:rPr>
        <w:t xml:space="preserve"> period - birth to around the end of the first week.</w:t>
      </w:r>
    </w:p>
    <w:p w14:paraId="65198CFB" w14:textId="77777777" w:rsidR="00E90ADE" w:rsidRPr="00E90ADE" w:rsidRDefault="00E90ADE" w:rsidP="00E90ADE">
      <w:pPr>
        <w:pStyle w:val="cvgsua"/>
        <w:spacing w:line="390"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You will learn how nature intended this </w:t>
      </w:r>
      <w:proofErr w:type="gramStart"/>
      <w:r w:rsidRPr="00E90ADE">
        <w:rPr>
          <w:rStyle w:val="oypena"/>
          <w:rFonts w:asciiTheme="minorHAnsi" w:hAnsiTheme="minorHAnsi" w:cstheme="minorHAnsi"/>
          <w:color w:val="000000" w:themeColor="text1"/>
          <w:spacing w:val="5"/>
          <w:sz w:val="28"/>
          <w:szCs w:val="28"/>
        </w:rPr>
        <w:t>period of time</w:t>
      </w:r>
      <w:proofErr w:type="gramEnd"/>
      <w:r w:rsidRPr="00E90ADE">
        <w:rPr>
          <w:rStyle w:val="oypena"/>
          <w:rFonts w:asciiTheme="minorHAnsi" w:hAnsiTheme="minorHAnsi" w:cstheme="minorHAnsi"/>
          <w:color w:val="000000" w:themeColor="text1"/>
          <w:spacing w:val="5"/>
          <w:sz w:val="28"/>
          <w:szCs w:val="28"/>
        </w:rPr>
        <w:t xml:space="preserve"> to be and how this supports chest/breastfeeding. </w:t>
      </w:r>
    </w:p>
    <w:p w14:paraId="204252F3" w14:textId="77777777" w:rsidR="00E90ADE" w:rsidRPr="00E90ADE" w:rsidRDefault="00E90ADE" w:rsidP="00E90ADE">
      <w:pPr>
        <w:pStyle w:val="cvgsua"/>
        <w:spacing w:line="390"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For some, this may bring up emotions around your own experience, or lack thereof. I urge you to be subjective and reflect upon how you can support your clients around this </w:t>
      </w:r>
      <w:proofErr w:type="gramStart"/>
      <w:r w:rsidRPr="00E90ADE">
        <w:rPr>
          <w:rStyle w:val="oypena"/>
          <w:rFonts w:asciiTheme="minorHAnsi" w:hAnsiTheme="minorHAnsi" w:cstheme="minorHAnsi"/>
          <w:color w:val="000000" w:themeColor="text1"/>
          <w:spacing w:val="5"/>
          <w:sz w:val="28"/>
          <w:szCs w:val="28"/>
        </w:rPr>
        <w:t>period of time</w:t>
      </w:r>
      <w:proofErr w:type="gramEnd"/>
      <w:r w:rsidRPr="00E90ADE">
        <w:rPr>
          <w:rStyle w:val="oypena"/>
          <w:rFonts w:asciiTheme="minorHAnsi" w:hAnsiTheme="minorHAnsi" w:cstheme="minorHAnsi"/>
          <w:color w:val="000000" w:themeColor="text1"/>
          <w:spacing w:val="5"/>
          <w:sz w:val="28"/>
          <w:szCs w:val="28"/>
        </w:rPr>
        <w:t xml:space="preserve"> and enable them to achieve the best outcomes. </w:t>
      </w:r>
    </w:p>
    <w:p w14:paraId="2B74FEFC" w14:textId="0F67913B" w:rsidR="00E90ADE" w:rsidRPr="00E90ADE" w:rsidRDefault="00E90ADE" w:rsidP="00E90ADE">
      <w:pPr>
        <w:pStyle w:val="cvgsua"/>
        <w:spacing w:line="390"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Be kind to yourselves, research and learn, so that you can be the very best </w:t>
      </w:r>
      <w:r w:rsidR="001E3D3A">
        <w:rPr>
          <w:rStyle w:val="oypena"/>
          <w:rFonts w:asciiTheme="minorHAnsi" w:hAnsiTheme="minorHAnsi" w:cstheme="minorHAnsi"/>
          <w:color w:val="000000" w:themeColor="text1"/>
          <w:spacing w:val="5"/>
          <w:sz w:val="28"/>
          <w:szCs w:val="28"/>
        </w:rPr>
        <w:t>Infant Feeding Coach™</w:t>
      </w:r>
      <w:r w:rsidRPr="00E90ADE">
        <w:rPr>
          <w:rStyle w:val="oypena"/>
          <w:rFonts w:asciiTheme="minorHAnsi" w:hAnsiTheme="minorHAnsi" w:cstheme="minorHAnsi"/>
          <w:color w:val="000000" w:themeColor="text1"/>
          <w:spacing w:val="5"/>
          <w:sz w:val="28"/>
          <w:szCs w:val="28"/>
        </w:rPr>
        <w:t xml:space="preserve"> you can be. </w:t>
      </w:r>
    </w:p>
    <w:p w14:paraId="03827482" w14:textId="4D038AA7" w:rsidR="00A95629" w:rsidRPr="00EC7BF5" w:rsidRDefault="00EC7BF5" w:rsidP="00A95629">
      <w:pPr>
        <w:pStyle w:val="cvgsua"/>
        <w:spacing w:line="390" w:lineRule="atLeast"/>
        <w:rPr>
          <w:rStyle w:val="oypena"/>
          <w:rFonts w:asciiTheme="minorHAnsi" w:hAnsiTheme="minorHAnsi" w:cstheme="minorHAnsi"/>
          <w:color w:val="737373"/>
          <w:spacing w:val="5"/>
        </w:rPr>
      </w:pPr>
      <w:r w:rsidRPr="00EC7BF5">
        <w:rPr>
          <w:rFonts w:asciiTheme="minorHAnsi" w:hAnsiTheme="minorHAnsi" w:cstheme="minorHAnsi"/>
          <w:noProof/>
          <w:color w:val="000000" w:themeColor="text1"/>
          <w:spacing w:val="5"/>
          <w14:ligatures w14:val="standardContextual"/>
        </w:rPr>
        <w:drawing>
          <wp:anchor distT="0" distB="0" distL="114300" distR="114300" simplePos="0" relativeHeight="251658240" behindDoc="0" locked="0" layoutInCell="1" allowOverlap="1" wp14:anchorId="09836FEE" wp14:editId="624CD245">
            <wp:simplePos x="0" y="0"/>
            <wp:positionH relativeFrom="column">
              <wp:posOffset>-482600</wp:posOffset>
            </wp:positionH>
            <wp:positionV relativeFrom="paragraph">
              <wp:posOffset>414020</wp:posOffset>
            </wp:positionV>
            <wp:extent cx="1905000" cy="762000"/>
            <wp:effectExtent l="0" t="0" r="0" b="0"/>
            <wp:wrapNone/>
            <wp:docPr id="483583181" name="Picture 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83181" name="Picture 1" descr="A black background with grey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14:sizeRelH relativeFrom="page">
              <wp14:pctWidth>0</wp14:pctWidth>
            </wp14:sizeRelH>
            <wp14:sizeRelV relativeFrom="page">
              <wp14:pctHeight>0</wp14:pctHeight>
            </wp14:sizeRelV>
          </wp:anchor>
        </w:drawing>
      </w:r>
      <w:r w:rsidR="00A95629" w:rsidRPr="00EC7BF5">
        <w:rPr>
          <w:rStyle w:val="oypena"/>
          <w:rFonts w:asciiTheme="minorHAnsi" w:hAnsiTheme="minorHAnsi" w:cstheme="minorHAnsi"/>
          <w:color w:val="000000" w:themeColor="text1"/>
          <w:spacing w:val="5"/>
        </w:rPr>
        <w:t>with love</w:t>
      </w:r>
      <w:r>
        <w:rPr>
          <w:rStyle w:val="oypena"/>
          <w:rFonts w:asciiTheme="minorHAnsi" w:hAnsiTheme="minorHAnsi" w:cstheme="minorHAnsi"/>
          <w:color w:val="737373"/>
          <w:spacing w:val="5"/>
        </w:rPr>
        <w:br/>
      </w:r>
    </w:p>
    <w:p w14:paraId="2C348AB5" w14:textId="18AA0160" w:rsidR="00EC7BF5" w:rsidRDefault="00EC7BF5">
      <w:pPr>
        <w:rPr>
          <w:rFonts w:cstheme="minorHAnsi"/>
          <w:sz w:val="56"/>
          <w:szCs w:val="56"/>
        </w:rPr>
      </w:pPr>
      <w:r>
        <w:rPr>
          <w:rFonts w:cstheme="minorHAnsi"/>
          <w:sz w:val="56"/>
          <w:szCs w:val="56"/>
        </w:rPr>
        <w:br w:type="page"/>
      </w:r>
    </w:p>
    <w:p w14:paraId="50FE063B" w14:textId="2B566384" w:rsidR="00A95629" w:rsidRPr="00EC7BF5" w:rsidRDefault="00A95629">
      <w:pPr>
        <w:rPr>
          <w:rFonts w:cstheme="minorHAnsi"/>
          <w:sz w:val="56"/>
          <w:szCs w:val="56"/>
        </w:rPr>
      </w:pPr>
      <w:r w:rsidRPr="00EC7BF5">
        <w:rPr>
          <w:rFonts w:cstheme="minorHAnsi"/>
          <w:sz w:val="56"/>
          <w:szCs w:val="56"/>
        </w:rPr>
        <w:lastRenderedPageBreak/>
        <w:t>NEWBORN NURSLINGS</w:t>
      </w:r>
    </w:p>
    <w:p w14:paraId="151D8DCE" w14:textId="77777777" w:rsidR="00A95629" w:rsidRPr="00EC7BF5" w:rsidRDefault="00A95629">
      <w:pPr>
        <w:rPr>
          <w:rFonts w:cstheme="minorHAnsi"/>
        </w:rPr>
      </w:pPr>
    </w:p>
    <w:p w14:paraId="0319772A" w14:textId="77777777" w:rsidR="00E90ADE" w:rsidRPr="00E90ADE" w:rsidRDefault="00E90ADE" w:rsidP="00E90ADE">
      <w:pPr>
        <w:pStyle w:val="cvgsua"/>
        <w:spacing w:line="37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On completion of this module, you will have an in-depth understanding of the need for the mother and baby dyad to be kept together post-birth and how this supports optimal infant feeding and adaption to the outside world.  </w:t>
      </w:r>
    </w:p>
    <w:p w14:paraId="02FD28F4" w14:textId="77777777" w:rsidR="00E90ADE" w:rsidRPr="00E90ADE" w:rsidRDefault="00E90ADE" w:rsidP="00E90ADE">
      <w:pPr>
        <w:pStyle w:val="cvgsua"/>
        <w:spacing w:line="37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Building on the foundation of Module One, you will be able to describe which of the UNICEF standards apply to this critical period and be able to teach antenatal clients about the benefits of skin-to-skin for all babies.  </w:t>
      </w:r>
    </w:p>
    <w:p w14:paraId="4518CFF1" w14:textId="77777777" w:rsidR="00E90ADE" w:rsidRPr="00E90ADE" w:rsidRDefault="00E90ADE" w:rsidP="00E90ADE">
      <w:pPr>
        <w:pStyle w:val="cvgsua"/>
        <w:spacing w:line="37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You will be able to describe the principles of good attachment at the breast, with an in-depth understanding of how </w:t>
      </w:r>
      <w:proofErr w:type="gramStart"/>
      <w:r w:rsidRPr="00E90ADE">
        <w:rPr>
          <w:rStyle w:val="oypena"/>
          <w:rFonts w:asciiTheme="minorHAnsi" w:hAnsiTheme="minorHAnsi" w:cstheme="minorHAnsi"/>
          <w:color w:val="000000" w:themeColor="text1"/>
          <w:spacing w:val="5"/>
          <w:sz w:val="28"/>
          <w:szCs w:val="28"/>
        </w:rPr>
        <w:t>this impacts</w:t>
      </w:r>
      <w:proofErr w:type="gramEnd"/>
      <w:r w:rsidRPr="00E90ADE">
        <w:rPr>
          <w:rStyle w:val="oypena"/>
          <w:rFonts w:asciiTheme="minorHAnsi" w:hAnsiTheme="minorHAnsi" w:cstheme="minorHAnsi"/>
          <w:color w:val="000000" w:themeColor="text1"/>
          <w:spacing w:val="5"/>
          <w:sz w:val="28"/>
          <w:szCs w:val="28"/>
        </w:rPr>
        <w:t xml:space="preserve"> on milk transfer. </w:t>
      </w:r>
    </w:p>
    <w:p w14:paraId="63EE1CF9" w14:textId="77777777" w:rsidR="00E90ADE" w:rsidRPr="00E90ADE" w:rsidRDefault="00E90ADE" w:rsidP="00E90ADE">
      <w:pPr>
        <w:pStyle w:val="cvgsua"/>
        <w:spacing w:line="37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You will have a good understanding of the role of hand expressing post-birth and the need to ensure early and frequent feeds to establish milk supply.  </w:t>
      </w:r>
    </w:p>
    <w:p w14:paraId="40DA5925" w14:textId="77777777" w:rsidR="00E90ADE" w:rsidRPr="00E90ADE" w:rsidRDefault="00E90ADE" w:rsidP="00E90ADE">
      <w:pPr>
        <w:pStyle w:val="cvgsua"/>
        <w:spacing w:line="37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This module is all about gaining a sound understanding of optimal infant feeding and how to facilitate this getting off to a good start. </w:t>
      </w:r>
    </w:p>
    <w:p w14:paraId="10601CEC" w14:textId="77777777" w:rsidR="00A95629" w:rsidRPr="00EC7BF5" w:rsidRDefault="00A95629">
      <w:pPr>
        <w:rPr>
          <w:rFonts w:cstheme="minorHAnsi"/>
        </w:rPr>
      </w:pPr>
    </w:p>
    <w:p w14:paraId="4A6E87CB" w14:textId="77777777" w:rsidR="00A95629" w:rsidRPr="00EC7BF5" w:rsidRDefault="00A95629">
      <w:pPr>
        <w:rPr>
          <w:rFonts w:cstheme="minorHAnsi"/>
        </w:rPr>
      </w:pPr>
    </w:p>
    <w:p w14:paraId="34E57E1C" w14:textId="71525432" w:rsidR="00A95629" w:rsidRPr="00EC7BF5" w:rsidRDefault="001A3D48">
      <w:pPr>
        <w:rPr>
          <w:rFonts w:cstheme="minorHAnsi"/>
        </w:rPr>
      </w:pPr>
      <w:r w:rsidRPr="00EC7BF5">
        <w:rPr>
          <w:rFonts w:cstheme="minorHAnsi"/>
        </w:rPr>
        <w:br w:type="page"/>
      </w:r>
    </w:p>
    <w:p w14:paraId="4AC76633" w14:textId="6EAE4253" w:rsidR="00A95629" w:rsidRPr="00EC7BF5" w:rsidRDefault="00A95629">
      <w:pPr>
        <w:rPr>
          <w:rFonts w:cstheme="minorHAnsi"/>
          <w:sz w:val="56"/>
          <w:szCs w:val="56"/>
        </w:rPr>
      </w:pPr>
      <w:r w:rsidRPr="00EC7BF5">
        <w:rPr>
          <w:rFonts w:cstheme="minorHAnsi"/>
          <w:sz w:val="56"/>
          <w:szCs w:val="56"/>
        </w:rPr>
        <w:lastRenderedPageBreak/>
        <w:t>THE INFANT FEEDING CONTINUUM FRAMEWORK</w:t>
      </w:r>
    </w:p>
    <w:p w14:paraId="23D21F0F" w14:textId="77777777" w:rsidR="00A95629" w:rsidRPr="00EC7BF5" w:rsidRDefault="00A95629">
      <w:pPr>
        <w:rPr>
          <w:rFonts w:cstheme="minorHAnsi"/>
        </w:rPr>
      </w:pPr>
    </w:p>
    <w:p w14:paraId="0BB7BC22" w14:textId="724CAD6B" w:rsidR="00A95629" w:rsidRPr="00EC7BF5" w:rsidRDefault="001A3D48" w:rsidP="00EC7BF5">
      <w:pPr>
        <w:jc w:val="center"/>
        <w:rPr>
          <w:rFonts w:cstheme="minorHAnsi"/>
        </w:rPr>
      </w:pPr>
      <w:r w:rsidRPr="00EC7BF5">
        <w:rPr>
          <w:rFonts w:cstheme="minorHAnsi"/>
          <w:noProof/>
        </w:rPr>
        <w:drawing>
          <wp:inline distT="0" distB="0" distL="0" distR="0" wp14:anchorId="02A5C7ED" wp14:editId="38B2FF37">
            <wp:extent cx="4297597" cy="4027362"/>
            <wp:effectExtent l="0" t="0" r="0" b="0"/>
            <wp:docPr id="1177824995" name="Picture 1" descr="A diagram of a baby fee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24995" name="Picture 1" descr="A diagram of a baby feeding&#10;&#10;Description automatically generated"/>
                    <pic:cNvPicPr/>
                  </pic:nvPicPr>
                  <pic:blipFill>
                    <a:blip r:embed="rId7"/>
                    <a:stretch>
                      <a:fillRect/>
                    </a:stretch>
                  </pic:blipFill>
                  <pic:spPr>
                    <a:xfrm>
                      <a:off x="0" y="0"/>
                      <a:ext cx="4373188" cy="4098200"/>
                    </a:xfrm>
                    <a:prstGeom prst="rect">
                      <a:avLst/>
                    </a:prstGeom>
                  </pic:spPr>
                </pic:pic>
              </a:graphicData>
            </a:graphic>
          </wp:inline>
        </w:drawing>
      </w:r>
    </w:p>
    <w:p w14:paraId="7C9FB410" w14:textId="77777777" w:rsidR="001A3D48" w:rsidRPr="00EC7BF5" w:rsidRDefault="001A3D48">
      <w:pPr>
        <w:rPr>
          <w:rFonts w:cstheme="minorHAnsi"/>
        </w:rPr>
      </w:pPr>
    </w:p>
    <w:p w14:paraId="5185E78A" w14:textId="77777777" w:rsidR="00E90ADE" w:rsidRPr="00E90ADE" w:rsidRDefault="00E90ADE" w:rsidP="00E90ADE">
      <w:pPr>
        <w:pStyle w:val="cvgsua"/>
        <w:spacing w:line="46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As you work through the online aspects of Module Two, complete </w:t>
      </w:r>
      <w:r w:rsidRPr="00E90ADE">
        <w:rPr>
          <w:rStyle w:val="oypena"/>
          <w:rFonts w:asciiTheme="minorHAnsi" w:hAnsiTheme="minorHAnsi" w:cstheme="minorHAnsi"/>
          <w:b/>
          <w:bCs/>
          <w:color w:val="000000" w:themeColor="text1"/>
          <w:spacing w:val="5"/>
          <w:sz w:val="28"/>
          <w:szCs w:val="28"/>
        </w:rPr>
        <w:t>The Infant Feeding Continuum Framework</w:t>
      </w:r>
      <w:r w:rsidRPr="00E90ADE">
        <w:rPr>
          <w:rStyle w:val="oypena"/>
          <w:rFonts w:asciiTheme="minorHAnsi" w:hAnsiTheme="minorHAnsi" w:cstheme="minorHAnsi"/>
          <w:color w:val="000000" w:themeColor="text1"/>
          <w:spacing w:val="5"/>
          <w:sz w:val="28"/>
          <w:szCs w:val="28"/>
        </w:rPr>
        <w:t xml:space="preserve"> below. Note how each of the five 'C’s, relates to these new topics. </w:t>
      </w:r>
    </w:p>
    <w:p w14:paraId="19107E5D" w14:textId="77777777" w:rsidR="00E90ADE" w:rsidRPr="00E90ADE" w:rsidRDefault="00E90ADE" w:rsidP="00E90ADE">
      <w:pPr>
        <w:pStyle w:val="cvgsua"/>
        <w:spacing w:line="465" w:lineRule="atLeast"/>
        <w:rPr>
          <w:rFonts w:asciiTheme="minorHAnsi" w:hAnsiTheme="minorHAnsi" w:cstheme="minorHAnsi"/>
          <w:color w:val="000000" w:themeColor="text1"/>
          <w:spacing w:val="5"/>
          <w:sz w:val="28"/>
          <w:szCs w:val="28"/>
        </w:rPr>
      </w:pPr>
      <w:r w:rsidRPr="00E90ADE">
        <w:rPr>
          <w:rStyle w:val="oypena"/>
          <w:rFonts w:asciiTheme="minorHAnsi" w:hAnsiTheme="minorHAnsi" w:cstheme="minorHAnsi"/>
          <w:color w:val="000000" w:themeColor="text1"/>
          <w:spacing w:val="5"/>
          <w:sz w:val="28"/>
          <w:szCs w:val="28"/>
        </w:rPr>
        <w:t xml:space="preserve">Please provide as an expanded and detailed answer as you can. </w:t>
      </w:r>
      <w:r w:rsidRPr="00E90ADE">
        <w:rPr>
          <w:rStyle w:val="oypena"/>
          <w:rFonts w:asciiTheme="minorHAnsi" w:hAnsiTheme="minorHAnsi" w:cstheme="minorHAnsi"/>
          <w:b/>
          <w:bCs/>
          <w:color w:val="000000" w:themeColor="text1"/>
          <w:spacing w:val="5"/>
          <w:sz w:val="28"/>
          <w:szCs w:val="28"/>
        </w:rPr>
        <w:t xml:space="preserve">Considering both your relationship with the family, the family's relationship with each other, and your/their relationship with the wider community. </w:t>
      </w:r>
    </w:p>
    <w:p w14:paraId="17C9C15E" w14:textId="2F03CC4F" w:rsidR="00A95629" w:rsidRPr="00EC7BF5" w:rsidRDefault="001A3D48">
      <w:pPr>
        <w:rPr>
          <w:rFonts w:cstheme="minorHAnsi"/>
        </w:rPr>
      </w:pPr>
      <w:r w:rsidRPr="00EC7BF5">
        <w:rPr>
          <w:rFonts w:cstheme="minorHAnsi"/>
        </w:rPr>
        <w:br w:type="page"/>
      </w:r>
    </w:p>
    <w:p w14:paraId="4B3F5233" w14:textId="67DEFB4C" w:rsidR="00A95629" w:rsidRPr="00EC7BF5" w:rsidRDefault="00A95629">
      <w:pPr>
        <w:rPr>
          <w:rFonts w:cstheme="minorHAnsi"/>
          <w:sz w:val="56"/>
          <w:szCs w:val="56"/>
        </w:rPr>
      </w:pPr>
      <w:r w:rsidRPr="00EC7BF5">
        <w:rPr>
          <w:rFonts w:cstheme="minorHAnsi"/>
          <w:sz w:val="56"/>
          <w:szCs w:val="56"/>
        </w:rPr>
        <w:lastRenderedPageBreak/>
        <w:t>THE INFANT FEEDING CONTINUUM FRAMEWORK</w:t>
      </w:r>
    </w:p>
    <w:p w14:paraId="2FC9A46E" w14:textId="133B3AD6" w:rsidR="00A95629" w:rsidRPr="00E90ADE" w:rsidRDefault="00E90ADE" w:rsidP="001A3D48">
      <w:pPr>
        <w:rPr>
          <w:rStyle w:val="oypena"/>
          <w:color w:val="000000" w:themeColor="text1"/>
          <w:sz w:val="28"/>
          <w:szCs w:val="28"/>
        </w:rPr>
      </w:pPr>
      <w:r w:rsidRPr="00E90ADE">
        <w:rPr>
          <w:rStyle w:val="oypena"/>
          <w:color w:val="000000" w:themeColor="text1"/>
          <w:sz w:val="28"/>
          <w:szCs w:val="28"/>
        </w:rPr>
        <w:t xml:space="preserve">In this section you are being asked to relate the 5cs specifically to the </w:t>
      </w:r>
      <w:proofErr w:type="spellStart"/>
      <w:r w:rsidRPr="00E90ADE">
        <w:rPr>
          <w:rStyle w:val="oypena"/>
          <w:color w:val="000000" w:themeColor="text1"/>
          <w:sz w:val="28"/>
          <w:szCs w:val="28"/>
        </w:rPr>
        <w:t>Newborn</w:t>
      </w:r>
      <w:proofErr w:type="spellEnd"/>
      <w:r w:rsidRPr="00E90ADE">
        <w:rPr>
          <w:rStyle w:val="oypena"/>
          <w:color w:val="000000" w:themeColor="text1"/>
          <w:sz w:val="28"/>
          <w:szCs w:val="28"/>
        </w:rPr>
        <w:t xml:space="preserve"> Nurslings period. Please ensure you include your relationship to the mother as </w:t>
      </w:r>
      <w:r w:rsidR="001E3D3A">
        <w:rPr>
          <w:rStyle w:val="oypena"/>
          <w:color w:val="000000" w:themeColor="text1"/>
          <w:sz w:val="28"/>
          <w:szCs w:val="28"/>
        </w:rPr>
        <w:t>Infant Feeding Coach™</w:t>
      </w:r>
      <w:r w:rsidRPr="00E90ADE">
        <w:rPr>
          <w:rStyle w:val="oypena"/>
          <w:color w:val="000000" w:themeColor="text1"/>
          <w:sz w:val="28"/>
          <w:szCs w:val="28"/>
        </w:rPr>
        <w:t xml:space="preserve">, as well as your relationship to the family and the wider supporting network </w:t>
      </w:r>
      <w:proofErr w:type="spellStart"/>
      <w:r w:rsidRPr="00E90ADE">
        <w:rPr>
          <w:rStyle w:val="oypena"/>
          <w:color w:val="000000" w:themeColor="text1"/>
          <w:sz w:val="28"/>
          <w:szCs w:val="28"/>
        </w:rPr>
        <w:t>ie</w:t>
      </w:r>
      <w:proofErr w:type="spellEnd"/>
      <w:r w:rsidRPr="00E90ADE">
        <w:rPr>
          <w:rStyle w:val="oypena"/>
          <w:color w:val="000000" w:themeColor="text1"/>
          <w:sz w:val="28"/>
          <w:szCs w:val="28"/>
        </w:rPr>
        <w:t>, grandparents and other health professionals. Also consider how can the 5cs relate to mother/baby/partner and their relationships to their wider network and other healthcare professionals.</w:t>
      </w:r>
    </w:p>
    <w:p w14:paraId="4431DE60" w14:textId="77777777" w:rsidR="00E90ADE" w:rsidRPr="00EC7BF5" w:rsidRDefault="00E90ADE" w:rsidP="001A3D48">
      <w:pPr>
        <w:rPr>
          <w:rFonts w:cstheme="minorHAnsi"/>
          <w:sz w:val="24"/>
          <w:szCs w:val="24"/>
        </w:rPr>
      </w:pPr>
    </w:p>
    <w:tbl>
      <w:tblPr>
        <w:tblStyle w:val="TableGrid"/>
        <w:tblW w:w="0" w:type="auto"/>
        <w:tblLook w:val="04A0" w:firstRow="1" w:lastRow="0" w:firstColumn="1" w:lastColumn="0" w:noHBand="0" w:noVBand="1"/>
      </w:tblPr>
      <w:tblGrid>
        <w:gridCol w:w="9016"/>
      </w:tblGrid>
      <w:tr w:rsidR="00EC7BF5" w14:paraId="010EB174" w14:textId="77777777" w:rsidTr="00EC7BF5">
        <w:tc>
          <w:tcPr>
            <w:tcW w:w="9016" w:type="dxa"/>
            <w:shd w:val="clear" w:color="auto" w:fill="E7E6E6" w:themeFill="background2"/>
          </w:tcPr>
          <w:p w14:paraId="657CD545" w14:textId="70649DB1" w:rsidR="00EC7BF5" w:rsidRPr="00B91385" w:rsidRDefault="00EC7BF5" w:rsidP="001A3D48">
            <w:pPr>
              <w:rPr>
                <w:rFonts w:cstheme="minorHAnsi"/>
                <w:b/>
                <w:bCs/>
                <w:sz w:val="28"/>
                <w:szCs w:val="28"/>
              </w:rPr>
            </w:pPr>
            <w:r w:rsidRPr="00B91385">
              <w:rPr>
                <w:rFonts w:cstheme="minorHAnsi"/>
                <w:b/>
                <w:bCs/>
                <w:sz w:val="28"/>
                <w:szCs w:val="28"/>
              </w:rPr>
              <w:t>Connection</w:t>
            </w:r>
          </w:p>
        </w:tc>
      </w:tr>
      <w:tr w:rsidR="00EC7BF5" w14:paraId="29E18801" w14:textId="77777777" w:rsidTr="00EC7BF5">
        <w:trPr>
          <w:trHeight w:val="2835"/>
        </w:trPr>
        <w:tc>
          <w:tcPr>
            <w:tcW w:w="9016" w:type="dxa"/>
          </w:tcPr>
          <w:p w14:paraId="2BBA6C82" w14:textId="77777777" w:rsidR="00EC7BF5" w:rsidRPr="00EC7BF5" w:rsidRDefault="00EC7BF5" w:rsidP="001A3D48">
            <w:pPr>
              <w:rPr>
                <w:rFonts w:cstheme="minorHAnsi"/>
                <w:sz w:val="24"/>
                <w:szCs w:val="24"/>
              </w:rPr>
            </w:pPr>
          </w:p>
        </w:tc>
      </w:tr>
      <w:tr w:rsidR="00EC7BF5" w14:paraId="33292F9A" w14:textId="77777777" w:rsidTr="00EC7BF5">
        <w:tc>
          <w:tcPr>
            <w:tcW w:w="9016" w:type="dxa"/>
            <w:shd w:val="clear" w:color="auto" w:fill="E7E6E6" w:themeFill="background2"/>
          </w:tcPr>
          <w:p w14:paraId="4C2B45FF" w14:textId="084015CC" w:rsidR="00EC7BF5" w:rsidRPr="00B91385" w:rsidRDefault="00EC7BF5" w:rsidP="001A3D48">
            <w:pPr>
              <w:rPr>
                <w:rFonts w:cstheme="minorHAnsi"/>
                <w:b/>
                <w:bCs/>
                <w:sz w:val="28"/>
                <w:szCs w:val="28"/>
              </w:rPr>
            </w:pPr>
            <w:r w:rsidRPr="00B91385">
              <w:rPr>
                <w:rFonts w:cstheme="minorHAnsi"/>
                <w:b/>
                <w:bCs/>
                <w:sz w:val="28"/>
                <w:szCs w:val="28"/>
              </w:rPr>
              <w:t>Compassion</w:t>
            </w:r>
          </w:p>
        </w:tc>
      </w:tr>
      <w:tr w:rsidR="00EC7BF5" w14:paraId="6DB74FFC" w14:textId="77777777" w:rsidTr="00EC7BF5">
        <w:trPr>
          <w:trHeight w:val="2835"/>
        </w:trPr>
        <w:tc>
          <w:tcPr>
            <w:tcW w:w="9016" w:type="dxa"/>
          </w:tcPr>
          <w:p w14:paraId="4E13EEA7" w14:textId="77777777" w:rsidR="00EC7BF5" w:rsidRPr="00EC7BF5" w:rsidRDefault="00EC7BF5" w:rsidP="001A3D48">
            <w:pPr>
              <w:rPr>
                <w:rFonts w:cstheme="minorHAnsi"/>
                <w:sz w:val="24"/>
                <w:szCs w:val="24"/>
              </w:rPr>
            </w:pPr>
          </w:p>
        </w:tc>
      </w:tr>
    </w:tbl>
    <w:p w14:paraId="4250CD02" w14:textId="77777777" w:rsidR="00E90ADE" w:rsidRDefault="00E90ADE" w:rsidP="00E90ADE">
      <w:pPr>
        <w:rPr>
          <w:rFonts w:cstheme="minorHAnsi"/>
          <w:sz w:val="56"/>
          <w:szCs w:val="56"/>
        </w:rPr>
      </w:pPr>
    </w:p>
    <w:p w14:paraId="0EE42904" w14:textId="77777777" w:rsidR="00E90ADE" w:rsidRDefault="00E90ADE">
      <w:pPr>
        <w:rPr>
          <w:rFonts w:cstheme="minorHAnsi"/>
          <w:sz w:val="56"/>
          <w:szCs w:val="56"/>
        </w:rPr>
      </w:pPr>
      <w:r>
        <w:rPr>
          <w:rFonts w:cstheme="minorHAnsi"/>
          <w:sz w:val="56"/>
          <w:szCs w:val="56"/>
        </w:rPr>
        <w:br w:type="page"/>
      </w:r>
    </w:p>
    <w:p w14:paraId="32A2624A" w14:textId="30D5A33D" w:rsidR="00E90ADE" w:rsidRDefault="00E90ADE" w:rsidP="00E90ADE">
      <w:pPr>
        <w:rPr>
          <w:rFonts w:cstheme="minorHAnsi"/>
          <w:sz w:val="56"/>
          <w:szCs w:val="56"/>
        </w:rPr>
      </w:pPr>
      <w:r w:rsidRPr="00EC7BF5">
        <w:rPr>
          <w:rFonts w:cstheme="minorHAnsi"/>
          <w:sz w:val="56"/>
          <w:szCs w:val="56"/>
        </w:rPr>
        <w:lastRenderedPageBreak/>
        <w:t>THE INFANT FEEDING CONTINUUM FRAMEWORK</w:t>
      </w:r>
    </w:p>
    <w:p w14:paraId="7B24BA6C" w14:textId="6206275D" w:rsidR="00E90ADE" w:rsidRDefault="00E90ADE"/>
    <w:tbl>
      <w:tblPr>
        <w:tblStyle w:val="TableGrid"/>
        <w:tblW w:w="0" w:type="auto"/>
        <w:tblLook w:val="04A0" w:firstRow="1" w:lastRow="0" w:firstColumn="1" w:lastColumn="0" w:noHBand="0" w:noVBand="1"/>
      </w:tblPr>
      <w:tblGrid>
        <w:gridCol w:w="9016"/>
      </w:tblGrid>
      <w:tr w:rsidR="00EC7BF5" w14:paraId="70B57687" w14:textId="77777777" w:rsidTr="00EC7BF5">
        <w:tc>
          <w:tcPr>
            <w:tcW w:w="9016" w:type="dxa"/>
            <w:shd w:val="clear" w:color="auto" w:fill="E7E6E6" w:themeFill="background2"/>
          </w:tcPr>
          <w:p w14:paraId="2C847627" w14:textId="02F7E54F" w:rsidR="00EC7BF5" w:rsidRPr="00B91385" w:rsidRDefault="00EC7BF5" w:rsidP="001A3D48">
            <w:pPr>
              <w:rPr>
                <w:rFonts w:cstheme="minorHAnsi"/>
                <w:b/>
                <w:bCs/>
                <w:sz w:val="28"/>
                <w:szCs w:val="28"/>
              </w:rPr>
            </w:pPr>
            <w:r w:rsidRPr="00B91385">
              <w:rPr>
                <w:rFonts w:cstheme="minorHAnsi"/>
                <w:b/>
                <w:bCs/>
                <w:sz w:val="28"/>
                <w:szCs w:val="28"/>
              </w:rPr>
              <w:t>Collaboration</w:t>
            </w:r>
          </w:p>
        </w:tc>
      </w:tr>
      <w:tr w:rsidR="00EC7BF5" w14:paraId="65AD759E" w14:textId="77777777" w:rsidTr="00EC7BF5">
        <w:trPr>
          <w:trHeight w:val="2835"/>
        </w:trPr>
        <w:tc>
          <w:tcPr>
            <w:tcW w:w="9016" w:type="dxa"/>
          </w:tcPr>
          <w:p w14:paraId="7C911A5E" w14:textId="77777777" w:rsidR="00EC7BF5" w:rsidRPr="00EC7BF5" w:rsidRDefault="00EC7BF5" w:rsidP="001A3D48">
            <w:pPr>
              <w:rPr>
                <w:rFonts w:cstheme="minorHAnsi"/>
                <w:sz w:val="24"/>
                <w:szCs w:val="24"/>
              </w:rPr>
            </w:pPr>
          </w:p>
        </w:tc>
      </w:tr>
      <w:tr w:rsidR="00EC7BF5" w:rsidRPr="00EC7BF5" w14:paraId="3411A6FD" w14:textId="77777777" w:rsidTr="00015279">
        <w:tc>
          <w:tcPr>
            <w:tcW w:w="9016" w:type="dxa"/>
            <w:shd w:val="clear" w:color="auto" w:fill="E7E6E6" w:themeFill="background2"/>
          </w:tcPr>
          <w:p w14:paraId="495A9BA3" w14:textId="0951B208" w:rsidR="00EC7BF5" w:rsidRPr="00B91385" w:rsidRDefault="00EC7BF5" w:rsidP="00015279">
            <w:pPr>
              <w:rPr>
                <w:rFonts w:cstheme="minorHAnsi"/>
                <w:b/>
                <w:bCs/>
                <w:sz w:val="28"/>
                <w:szCs w:val="28"/>
              </w:rPr>
            </w:pPr>
            <w:r w:rsidRPr="00B91385">
              <w:rPr>
                <w:rFonts w:cstheme="minorHAnsi"/>
                <w:b/>
                <w:bCs/>
                <w:sz w:val="28"/>
                <w:szCs w:val="28"/>
              </w:rPr>
              <w:t>Communication</w:t>
            </w:r>
          </w:p>
        </w:tc>
      </w:tr>
      <w:tr w:rsidR="00EC7BF5" w:rsidRPr="00EC7BF5" w14:paraId="48072F28" w14:textId="77777777" w:rsidTr="00015279">
        <w:trPr>
          <w:trHeight w:val="2835"/>
        </w:trPr>
        <w:tc>
          <w:tcPr>
            <w:tcW w:w="9016" w:type="dxa"/>
          </w:tcPr>
          <w:p w14:paraId="24400B88" w14:textId="77777777" w:rsidR="00EC7BF5" w:rsidRPr="00EC7BF5" w:rsidRDefault="00EC7BF5" w:rsidP="00015279">
            <w:pPr>
              <w:rPr>
                <w:rFonts w:cstheme="minorHAnsi"/>
                <w:sz w:val="24"/>
                <w:szCs w:val="24"/>
              </w:rPr>
            </w:pPr>
          </w:p>
        </w:tc>
      </w:tr>
      <w:tr w:rsidR="00EC7BF5" w:rsidRPr="00EC7BF5" w14:paraId="28CD9386" w14:textId="77777777" w:rsidTr="00015279">
        <w:tc>
          <w:tcPr>
            <w:tcW w:w="9016" w:type="dxa"/>
            <w:shd w:val="clear" w:color="auto" w:fill="E7E6E6" w:themeFill="background2"/>
          </w:tcPr>
          <w:p w14:paraId="56A8E7B3" w14:textId="7437C718" w:rsidR="00EC7BF5" w:rsidRPr="00B91385" w:rsidRDefault="00EC7BF5" w:rsidP="00015279">
            <w:pPr>
              <w:rPr>
                <w:rFonts w:cstheme="minorHAnsi"/>
                <w:b/>
                <w:bCs/>
                <w:sz w:val="28"/>
                <w:szCs w:val="28"/>
              </w:rPr>
            </w:pPr>
            <w:r w:rsidRPr="00B91385">
              <w:rPr>
                <w:rFonts w:cstheme="minorHAnsi"/>
                <w:b/>
                <w:bCs/>
                <w:sz w:val="28"/>
                <w:szCs w:val="28"/>
              </w:rPr>
              <w:t>Confidence</w:t>
            </w:r>
          </w:p>
        </w:tc>
      </w:tr>
      <w:tr w:rsidR="00EC7BF5" w:rsidRPr="00EC7BF5" w14:paraId="510DB285" w14:textId="77777777" w:rsidTr="00015279">
        <w:trPr>
          <w:trHeight w:val="2835"/>
        </w:trPr>
        <w:tc>
          <w:tcPr>
            <w:tcW w:w="9016" w:type="dxa"/>
          </w:tcPr>
          <w:p w14:paraId="71A138D2" w14:textId="77777777" w:rsidR="00EC7BF5" w:rsidRPr="00EC7BF5" w:rsidRDefault="00EC7BF5" w:rsidP="00015279">
            <w:pPr>
              <w:rPr>
                <w:rFonts w:cstheme="minorHAnsi"/>
                <w:sz w:val="24"/>
                <w:szCs w:val="24"/>
              </w:rPr>
            </w:pPr>
          </w:p>
        </w:tc>
      </w:tr>
    </w:tbl>
    <w:p w14:paraId="2EBEA4FD" w14:textId="77777777" w:rsidR="00A95629" w:rsidRPr="00EC7BF5" w:rsidRDefault="00A95629">
      <w:pPr>
        <w:rPr>
          <w:rFonts w:cstheme="minorHAnsi"/>
        </w:rPr>
      </w:pPr>
    </w:p>
    <w:p w14:paraId="540D1565" w14:textId="1ADDEA38" w:rsidR="00A95629" w:rsidRPr="00EC7BF5" w:rsidRDefault="00A95629">
      <w:pPr>
        <w:rPr>
          <w:rFonts w:cstheme="minorHAnsi"/>
        </w:rPr>
      </w:pPr>
    </w:p>
    <w:p w14:paraId="0FB6637C" w14:textId="4251F619" w:rsidR="00A95629" w:rsidRPr="00EC7BF5" w:rsidRDefault="001A3D48">
      <w:pPr>
        <w:rPr>
          <w:rFonts w:cstheme="minorHAnsi"/>
        </w:rPr>
      </w:pPr>
      <w:r w:rsidRPr="00EC7BF5">
        <w:rPr>
          <w:rFonts w:cstheme="minorHAnsi"/>
        </w:rPr>
        <w:br w:type="page"/>
      </w:r>
      <w:r w:rsidR="00A95629" w:rsidRPr="00EC7BF5">
        <w:rPr>
          <w:rFonts w:cstheme="minorHAnsi"/>
          <w:sz w:val="56"/>
          <w:szCs w:val="56"/>
        </w:rPr>
        <w:lastRenderedPageBreak/>
        <w:t>NEWBORN REFLEXES</w:t>
      </w:r>
    </w:p>
    <w:p w14:paraId="701DBDAF" w14:textId="77777777" w:rsidR="00A95629" w:rsidRPr="00EC7BF5" w:rsidRDefault="00A95629">
      <w:pPr>
        <w:rPr>
          <w:rFonts w:cstheme="minorHAnsi"/>
        </w:rPr>
      </w:pPr>
    </w:p>
    <w:p w14:paraId="32A97E6F" w14:textId="267D4FCA" w:rsidR="00A95629" w:rsidRPr="00E90ADE" w:rsidRDefault="00A95629">
      <w:pPr>
        <w:rPr>
          <w:rStyle w:val="oypena"/>
          <w:rFonts w:cstheme="minorHAnsi"/>
          <w:color w:val="000000" w:themeColor="text1"/>
          <w:sz w:val="28"/>
          <w:szCs w:val="28"/>
        </w:rPr>
      </w:pPr>
      <w:r w:rsidRPr="00E90ADE">
        <w:rPr>
          <w:rStyle w:val="oypena"/>
          <w:rFonts w:cstheme="minorHAnsi"/>
          <w:color w:val="000000" w:themeColor="text1"/>
          <w:sz w:val="28"/>
          <w:szCs w:val="28"/>
        </w:rPr>
        <w:t>What do you understand by '</w:t>
      </w:r>
      <w:proofErr w:type="spellStart"/>
      <w:r w:rsidRPr="00E90ADE">
        <w:rPr>
          <w:rStyle w:val="oypena"/>
          <w:rFonts w:cstheme="minorHAnsi"/>
          <w:color w:val="000000" w:themeColor="text1"/>
          <w:sz w:val="28"/>
          <w:szCs w:val="28"/>
        </w:rPr>
        <w:t>newborn</w:t>
      </w:r>
      <w:proofErr w:type="spellEnd"/>
      <w:r w:rsidRPr="00E90ADE">
        <w:rPr>
          <w:rStyle w:val="oypena"/>
          <w:rFonts w:cstheme="minorHAnsi"/>
          <w:color w:val="000000" w:themeColor="text1"/>
          <w:sz w:val="28"/>
          <w:szCs w:val="28"/>
        </w:rPr>
        <w:t xml:space="preserve"> reflexes'?</w:t>
      </w:r>
    </w:p>
    <w:tbl>
      <w:tblPr>
        <w:tblStyle w:val="TableGrid"/>
        <w:tblW w:w="0" w:type="auto"/>
        <w:tblLook w:val="04A0" w:firstRow="1" w:lastRow="0" w:firstColumn="1" w:lastColumn="0" w:noHBand="0" w:noVBand="1"/>
      </w:tblPr>
      <w:tblGrid>
        <w:gridCol w:w="9016"/>
      </w:tblGrid>
      <w:tr w:rsidR="00B91385" w14:paraId="57372C02" w14:textId="77777777" w:rsidTr="00B91385">
        <w:trPr>
          <w:trHeight w:val="2835"/>
        </w:trPr>
        <w:tc>
          <w:tcPr>
            <w:tcW w:w="9016" w:type="dxa"/>
          </w:tcPr>
          <w:p w14:paraId="6A90FC97" w14:textId="77777777" w:rsidR="00B91385" w:rsidRDefault="00B91385">
            <w:pPr>
              <w:rPr>
                <w:rStyle w:val="oypena"/>
                <w:rFonts w:cstheme="minorHAnsi"/>
                <w:color w:val="000000" w:themeColor="text1"/>
                <w:sz w:val="24"/>
                <w:szCs w:val="24"/>
              </w:rPr>
            </w:pPr>
          </w:p>
        </w:tc>
      </w:tr>
    </w:tbl>
    <w:p w14:paraId="53935817" w14:textId="77777777" w:rsidR="00B91385" w:rsidRPr="00EC7BF5" w:rsidRDefault="00B91385">
      <w:pPr>
        <w:rPr>
          <w:rStyle w:val="oypena"/>
          <w:rFonts w:cstheme="minorHAnsi"/>
          <w:color w:val="000000" w:themeColor="text1"/>
          <w:sz w:val="24"/>
          <w:szCs w:val="24"/>
        </w:rPr>
      </w:pPr>
    </w:p>
    <w:p w14:paraId="09D3CBA1" w14:textId="77777777" w:rsidR="00EC7BF5" w:rsidRPr="00E90ADE" w:rsidRDefault="00EC7BF5">
      <w:pPr>
        <w:rPr>
          <w:rStyle w:val="oypena"/>
          <w:rFonts w:cstheme="minorHAnsi"/>
          <w:color w:val="000000" w:themeColor="text1"/>
          <w:sz w:val="28"/>
          <w:szCs w:val="28"/>
        </w:rPr>
      </w:pPr>
    </w:p>
    <w:p w14:paraId="3CE9DDDB" w14:textId="2605862A" w:rsidR="00A95629" w:rsidRPr="00E90ADE" w:rsidRDefault="00A95629">
      <w:pPr>
        <w:rPr>
          <w:rStyle w:val="oypena"/>
          <w:rFonts w:cstheme="minorHAnsi"/>
          <w:color w:val="000000" w:themeColor="text1"/>
          <w:sz w:val="28"/>
          <w:szCs w:val="28"/>
        </w:rPr>
      </w:pPr>
      <w:r w:rsidRPr="00E90ADE">
        <w:rPr>
          <w:rStyle w:val="oypena"/>
          <w:rFonts w:cstheme="minorHAnsi"/>
          <w:color w:val="000000" w:themeColor="text1"/>
          <w:sz w:val="28"/>
          <w:szCs w:val="28"/>
        </w:rPr>
        <w:t>Please list the nine instinctive newborn behaviours that a healthy unmedicated baby will go through, when placed in uninterrupted skin-to-skin, immediately after birth</w:t>
      </w:r>
    </w:p>
    <w:p w14:paraId="10825F03" w14:textId="77777777" w:rsidR="00A95629" w:rsidRDefault="00A95629">
      <w:pPr>
        <w:rPr>
          <w:rStyle w:val="oypena"/>
          <w:rFonts w:cstheme="minorHAnsi"/>
          <w:color w:val="000000" w:themeColor="text1"/>
        </w:rPr>
      </w:pPr>
    </w:p>
    <w:tbl>
      <w:tblPr>
        <w:tblStyle w:val="TableGrid"/>
        <w:tblW w:w="0" w:type="auto"/>
        <w:tblLook w:val="04A0" w:firstRow="1" w:lastRow="0" w:firstColumn="1" w:lastColumn="0" w:noHBand="0" w:noVBand="1"/>
      </w:tblPr>
      <w:tblGrid>
        <w:gridCol w:w="704"/>
        <w:gridCol w:w="8312"/>
      </w:tblGrid>
      <w:tr w:rsidR="00EC7BF5" w:rsidRPr="00E90ADE" w14:paraId="1A33DCB4" w14:textId="77777777" w:rsidTr="00EC7BF5">
        <w:tc>
          <w:tcPr>
            <w:tcW w:w="704" w:type="dxa"/>
          </w:tcPr>
          <w:p w14:paraId="5D579333" w14:textId="51285972"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1.</w:t>
            </w:r>
          </w:p>
        </w:tc>
        <w:tc>
          <w:tcPr>
            <w:tcW w:w="8312" w:type="dxa"/>
          </w:tcPr>
          <w:p w14:paraId="03B6E31F" w14:textId="77777777" w:rsidR="00EC7BF5" w:rsidRPr="00E90ADE" w:rsidRDefault="00EC7BF5">
            <w:pPr>
              <w:rPr>
                <w:rStyle w:val="oypena"/>
                <w:rFonts w:cstheme="minorHAnsi"/>
                <w:color w:val="000000" w:themeColor="text1"/>
                <w:sz w:val="28"/>
                <w:szCs w:val="28"/>
              </w:rPr>
            </w:pPr>
          </w:p>
        </w:tc>
      </w:tr>
      <w:tr w:rsidR="00EC7BF5" w:rsidRPr="00E90ADE" w14:paraId="22D5255F" w14:textId="77777777" w:rsidTr="00EC7BF5">
        <w:tc>
          <w:tcPr>
            <w:tcW w:w="704" w:type="dxa"/>
          </w:tcPr>
          <w:p w14:paraId="52A6A0F5" w14:textId="4748DBE2"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2.</w:t>
            </w:r>
          </w:p>
        </w:tc>
        <w:tc>
          <w:tcPr>
            <w:tcW w:w="8312" w:type="dxa"/>
          </w:tcPr>
          <w:p w14:paraId="5D79C05A" w14:textId="77777777" w:rsidR="00EC7BF5" w:rsidRPr="00E90ADE" w:rsidRDefault="00EC7BF5">
            <w:pPr>
              <w:rPr>
                <w:rStyle w:val="oypena"/>
                <w:rFonts w:cstheme="minorHAnsi"/>
                <w:color w:val="000000" w:themeColor="text1"/>
                <w:sz w:val="28"/>
                <w:szCs w:val="28"/>
              </w:rPr>
            </w:pPr>
          </w:p>
        </w:tc>
      </w:tr>
      <w:tr w:rsidR="00EC7BF5" w:rsidRPr="00E90ADE" w14:paraId="09E2BC6D" w14:textId="77777777" w:rsidTr="00EC7BF5">
        <w:tc>
          <w:tcPr>
            <w:tcW w:w="704" w:type="dxa"/>
          </w:tcPr>
          <w:p w14:paraId="66077DD5" w14:textId="662F7FDB"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3.</w:t>
            </w:r>
          </w:p>
        </w:tc>
        <w:tc>
          <w:tcPr>
            <w:tcW w:w="8312" w:type="dxa"/>
          </w:tcPr>
          <w:p w14:paraId="487349CB" w14:textId="77777777" w:rsidR="00EC7BF5" w:rsidRPr="00E90ADE" w:rsidRDefault="00EC7BF5">
            <w:pPr>
              <w:rPr>
                <w:rStyle w:val="oypena"/>
                <w:rFonts w:cstheme="minorHAnsi"/>
                <w:color w:val="000000" w:themeColor="text1"/>
                <w:sz w:val="28"/>
                <w:szCs w:val="28"/>
              </w:rPr>
            </w:pPr>
          </w:p>
        </w:tc>
      </w:tr>
      <w:tr w:rsidR="00EC7BF5" w:rsidRPr="00E90ADE" w14:paraId="482B2A35" w14:textId="77777777" w:rsidTr="00EC7BF5">
        <w:tc>
          <w:tcPr>
            <w:tcW w:w="704" w:type="dxa"/>
          </w:tcPr>
          <w:p w14:paraId="5A63669B" w14:textId="3957539D"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4.</w:t>
            </w:r>
          </w:p>
        </w:tc>
        <w:tc>
          <w:tcPr>
            <w:tcW w:w="8312" w:type="dxa"/>
          </w:tcPr>
          <w:p w14:paraId="32642D50" w14:textId="77777777" w:rsidR="00EC7BF5" w:rsidRPr="00E90ADE" w:rsidRDefault="00EC7BF5">
            <w:pPr>
              <w:rPr>
                <w:rStyle w:val="oypena"/>
                <w:rFonts w:cstheme="minorHAnsi"/>
                <w:color w:val="000000" w:themeColor="text1"/>
                <w:sz w:val="28"/>
                <w:szCs w:val="28"/>
              </w:rPr>
            </w:pPr>
          </w:p>
        </w:tc>
      </w:tr>
      <w:tr w:rsidR="00EC7BF5" w:rsidRPr="00E90ADE" w14:paraId="512ED3B3" w14:textId="77777777" w:rsidTr="00EC7BF5">
        <w:tc>
          <w:tcPr>
            <w:tcW w:w="704" w:type="dxa"/>
          </w:tcPr>
          <w:p w14:paraId="3AFF0C6B" w14:textId="47C05A5C"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5.</w:t>
            </w:r>
          </w:p>
        </w:tc>
        <w:tc>
          <w:tcPr>
            <w:tcW w:w="8312" w:type="dxa"/>
          </w:tcPr>
          <w:p w14:paraId="658C448D" w14:textId="77777777" w:rsidR="00EC7BF5" w:rsidRPr="00E90ADE" w:rsidRDefault="00EC7BF5">
            <w:pPr>
              <w:rPr>
                <w:rStyle w:val="oypena"/>
                <w:rFonts w:cstheme="minorHAnsi"/>
                <w:color w:val="000000" w:themeColor="text1"/>
                <w:sz w:val="28"/>
                <w:szCs w:val="28"/>
              </w:rPr>
            </w:pPr>
          </w:p>
        </w:tc>
      </w:tr>
      <w:tr w:rsidR="00EC7BF5" w:rsidRPr="00E90ADE" w14:paraId="3BD05A11" w14:textId="77777777" w:rsidTr="00EC7BF5">
        <w:tc>
          <w:tcPr>
            <w:tcW w:w="704" w:type="dxa"/>
          </w:tcPr>
          <w:p w14:paraId="0C7C6B3F" w14:textId="44E2B180"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6.</w:t>
            </w:r>
          </w:p>
        </w:tc>
        <w:tc>
          <w:tcPr>
            <w:tcW w:w="8312" w:type="dxa"/>
          </w:tcPr>
          <w:p w14:paraId="1C2B14F9" w14:textId="77777777" w:rsidR="00EC7BF5" w:rsidRPr="00E90ADE" w:rsidRDefault="00EC7BF5">
            <w:pPr>
              <w:rPr>
                <w:rStyle w:val="oypena"/>
                <w:rFonts w:cstheme="minorHAnsi"/>
                <w:color w:val="000000" w:themeColor="text1"/>
                <w:sz w:val="28"/>
                <w:szCs w:val="28"/>
              </w:rPr>
            </w:pPr>
          </w:p>
        </w:tc>
      </w:tr>
      <w:tr w:rsidR="00EC7BF5" w:rsidRPr="00E90ADE" w14:paraId="55922C56" w14:textId="77777777" w:rsidTr="00EC7BF5">
        <w:tc>
          <w:tcPr>
            <w:tcW w:w="704" w:type="dxa"/>
          </w:tcPr>
          <w:p w14:paraId="431C0E33" w14:textId="2832EE0A"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7.</w:t>
            </w:r>
          </w:p>
        </w:tc>
        <w:tc>
          <w:tcPr>
            <w:tcW w:w="8312" w:type="dxa"/>
          </w:tcPr>
          <w:p w14:paraId="26599412" w14:textId="77777777" w:rsidR="00EC7BF5" w:rsidRPr="00E90ADE" w:rsidRDefault="00EC7BF5">
            <w:pPr>
              <w:rPr>
                <w:rStyle w:val="oypena"/>
                <w:rFonts w:cstheme="minorHAnsi"/>
                <w:color w:val="000000" w:themeColor="text1"/>
                <w:sz w:val="28"/>
                <w:szCs w:val="28"/>
              </w:rPr>
            </w:pPr>
          </w:p>
        </w:tc>
      </w:tr>
      <w:tr w:rsidR="00EC7BF5" w:rsidRPr="00E90ADE" w14:paraId="6A64E3F6" w14:textId="77777777" w:rsidTr="00EC7BF5">
        <w:tc>
          <w:tcPr>
            <w:tcW w:w="704" w:type="dxa"/>
          </w:tcPr>
          <w:p w14:paraId="63BBC91D" w14:textId="46077C28"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8.</w:t>
            </w:r>
          </w:p>
        </w:tc>
        <w:tc>
          <w:tcPr>
            <w:tcW w:w="8312" w:type="dxa"/>
          </w:tcPr>
          <w:p w14:paraId="361F50A0" w14:textId="77777777" w:rsidR="00EC7BF5" w:rsidRPr="00E90ADE" w:rsidRDefault="00EC7BF5">
            <w:pPr>
              <w:rPr>
                <w:rStyle w:val="oypena"/>
                <w:rFonts w:cstheme="minorHAnsi"/>
                <w:color w:val="000000" w:themeColor="text1"/>
                <w:sz w:val="28"/>
                <w:szCs w:val="28"/>
              </w:rPr>
            </w:pPr>
          </w:p>
        </w:tc>
      </w:tr>
      <w:tr w:rsidR="00EC7BF5" w:rsidRPr="00E90ADE" w14:paraId="1CDA2FE8" w14:textId="77777777" w:rsidTr="00EC7BF5">
        <w:tc>
          <w:tcPr>
            <w:tcW w:w="704" w:type="dxa"/>
          </w:tcPr>
          <w:p w14:paraId="63C65773" w14:textId="071F2210" w:rsidR="00EC7BF5" w:rsidRPr="00E90ADE" w:rsidRDefault="00EC7BF5" w:rsidP="00B91385">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9.</w:t>
            </w:r>
          </w:p>
        </w:tc>
        <w:tc>
          <w:tcPr>
            <w:tcW w:w="8312" w:type="dxa"/>
          </w:tcPr>
          <w:p w14:paraId="4B15C2AC" w14:textId="77777777" w:rsidR="00EC7BF5" w:rsidRPr="00E90ADE" w:rsidRDefault="00EC7BF5">
            <w:pPr>
              <w:rPr>
                <w:rStyle w:val="oypena"/>
                <w:rFonts w:cstheme="minorHAnsi"/>
                <w:color w:val="000000" w:themeColor="text1"/>
                <w:sz w:val="28"/>
                <w:szCs w:val="28"/>
              </w:rPr>
            </w:pPr>
          </w:p>
        </w:tc>
      </w:tr>
    </w:tbl>
    <w:p w14:paraId="77A0A450" w14:textId="77777777" w:rsidR="00EC7BF5" w:rsidRPr="00EC7BF5" w:rsidRDefault="00EC7BF5">
      <w:pPr>
        <w:rPr>
          <w:rStyle w:val="oypena"/>
          <w:rFonts w:cstheme="minorHAnsi"/>
          <w:color w:val="000000" w:themeColor="text1"/>
        </w:rPr>
      </w:pPr>
    </w:p>
    <w:p w14:paraId="63D6218A" w14:textId="77777777" w:rsidR="00110F23" w:rsidRPr="00EC7BF5" w:rsidRDefault="00110F23">
      <w:pPr>
        <w:rPr>
          <w:rStyle w:val="oypena"/>
          <w:rFonts w:cstheme="minorHAnsi"/>
          <w:color w:val="000000" w:themeColor="text1"/>
        </w:rPr>
      </w:pPr>
    </w:p>
    <w:p w14:paraId="0CBB4A08" w14:textId="77777777" w:rsidR="00110F23" w:rsidRPr="00EC7BF5" w:rsidRDefault="00110F23">
      <w:pPr>
        <w:rPr>
          <w:rStyle w:val="oypena"/>
          <w:rFonts w:cstheme="minorHAnsi"/>
          <w:color w:val="000000" w:themeColor="text1"/>
        </w:rPr>
      </w:pPr>
    </w:p>
    <w:p w14:paraId="7C09319A" w14:textId="77777777" w:rsidR="00110F23" w:rsidRPr="00EC7BF5" w:rsidRDefault="00110F23">
      <w:pPr>
        <w:rPr>
          <w:rStyle w:val="oypena"/>
          <w:rFonts w:cstheme="minorHAnsi"/>
          <w:color w:val="000000" w:themeColor="text1"/>
        </w:rPr>
      </w:pPr>
    </w:p>
    <w:p w14:paraId="048C91FE" w14:textId="0E24F7CD" w:rsidR="00110F23" w:rsidRPr="00B91385" w:rsidRDefault="00B91385">
      <w:pPr>
        <w:rPr>
          <w:rFonts w:cstheme="minorHAnsi"/>
          <w:color w:val="000000" w:themeColor="text1"/>
        </w:rPr>
      </w:pPr>
      <w:r>
        <w:rPr>
          <w:rStyle w:val="oypena"/>
          <w:rFonts w:cstheme="minorHAnsi"/>
          <w:color w:val="000000" w:themeColor="text1"/>
        </w:rPr>
        <w:br w:type="page"/>
      </w:r>
      <w:r w:rsidR="00110F23" w:rsidRPr="00EC7BF5">
        <w:rPr>
          <w:rFonts w:cstheme="minorHAnsi"/>
          <w:sz w:val="56"/>
          <w:szCs w:val="56"/>
        </w:rPr>
        <w:lastRenderedPageBreak/>
        <w:t>NEWBORN REFLEXES</w:t>
      </w:r>
    </w:p>
    <w:p w14:paraId="65829030" w14:textId="654D5517"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Skin to skin contact regulates </w:t>
      </w:r>
      <w:r w:rsidR="00B91385" w:rsidRPr="00E90ADE">
        <w:rPr>
          <w:rStyle w:val="oypena"/>
          <w:rFonts w:asciiTheme="minorHAnsi" w:hAnsiTheme="minorHAnsi" w:cstheme="minorHAnsi"/>
          <w:color w:val="000000" w:themeColor="text1"/>
          <w:sz w:val="28"/>
          <w:szCs w:val="28"/>
        </w:rPr>
        <w:t xml:space="preserve">……………………, ………………… </w:t>
      </w:r>
      <w:r w:rsidRPr="00E90ADE">
        <w:rPr>
          <w:rStyle w:val="oypena"/>
          <w:rFonts w:asciiTheme="minorHAnsi" w:hAnsiTheme="minorHAnsi" w:cstheme="minorHAnsi"/>
          <w:color w:val="000000" w:themeColor="text1"/>
          <w:sz w:val="28"/>
          <w:szCs w:val="28"/>
        </w:rPr>
        <w:t>and</w:t>
      </w:r>
      <w:r w:rsidR="00B91385" w:rsidRPr="00E90ADE">
        <w:rPr>
          <w:rStyle w:val="oypena"/>
          <w:rFonts w:asciiTheme="minorHAnsi" w:hAnsiTheme="minorHAnsi" w:cstheme="minorHAnsi"/>
          <w:color w:val="000000" w:themeColor="text1"/>
          <w:sz w:val="28"/>
          <w:szCs w:val="28"/>
        </w:rPr>
        <w:t xml:space="preserve"> ….……………</w:t>
      </w:r>
      <w:proofErr w:type="gramStart"/>
      <w:r w:rsidR="00B91385" w:rsidRPr="00E90ADE">
        <w:rPr>
          <w:rStyle w:val="oypena"/>
          <w:rFonts w:asciiTheme="minorHAnsi" w:hAnsiTheme="minorHAnsi" w:cstheme="minorHAnsi"/>
          <w:color w:val="000000" w:themeColor="text1"/>
          <w:sz w:val="28"/>
          <w:szCs w:val="28"/>
        </w:rPr>
        <w:t>…..</w:t>
      </w:r>
      <w:proofErr w:type="gramEnd"/>
    </w:p>
    <w:p w14:paraId="1967F00F" w14:textId="77777777"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It also calms mother and baby, gives the mother confidence in handling her baby and encourages feeding. </w:t>
      </w:r>
    </w:p>
    <w:p w14:paraId="437132A9" w14:textId="77777777"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They don’t have to be naked all the time, the baby can be in a nappy and have their bare chest against their mothers with a cover laying loosely over </w:t>
      </w:r>
      <w:proofErr w:type="gramStart"/>
      <w:r w:rsidRPr="00E90ADE">
        <w:rPr>
          <w:rStyle w:val="oypena"/>
          <w:rFonts w:asciiTheme="minorHAnsi" w:hAnsiTheme="minorHAnsi" w:cstheme="minorHAnsi"/>
          <w:color w:val="000000" w:themeColor="text1"/>
          <w:sz w:val="28"/>
          <w:szCs w:val="28"/>
        </w:rPr>
        <w:t>both of them</w:t>
      </w:r>
      <w:proofErr w:type="gramEnd"/>
      <w:r w:rsidRPr="00E90ADE">
        <w:rPr>
          <w:rStyle w:val="oypena"/>
          <w:rFonts w:asciiTheme="minorHAnsi" w:hAnsiTheme="minorHAnsi" w:cstheme="minorHAnsi"/>
          <w:color w:val="000000" w:themeColor="text1"/>
          <w:sz w:val="28"/>
          <w:szCs w:val="28"/>
        </w:rPr>
        <w:t xml:space="preserve">. </w:t>
      </w:r>
    </w:p>
    <w:p w14:paraId="7607CEFE" w14:textId="090F566B"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When mother and baby are skin-to-skin the hormone of</w:t>
      </w:r>
      <w:r w:rsidR="00B91385" w:rsidRPr="00E90ADE">
        <w:rPr>
          <w:rStyle w:val="oypena"/>
          <w:rFonts w:asciiTheme="minorHAnsi" w:hAnsiTheme="minorHAnsi" w:cstheme="minorHAnsi"/>
          <w:color w:val="000000" w:themeColor="text1"/>
          <w:sz w:val="28"/>
          <w:szCs w:val="28"/>
        </w:rPr>
        <w:t xml:space="preserve"> ……………….</w:t>
      </w:r>
      <w:r w:rsidR="00B91385" w:rsidRPr="00E90ADE">
        <w:rPr>
          <w:rFonts w:asciiTheme="minorHAnsi" w:hAnsiTheme="minorHAnsi" w:cstheme="minorHAnsi"/>
          <w:color w:val="000000" w:themeColor="text1"/>
          <w:sz w:val="28"/>
          <w:szCs w:val="28"/>
        </w:rPr>
        <w:t xml:space="preserve"> </w:t>
      </w:r>
      <w:r w:rsidRPr="00E90ADE">
        <w:rPr>
          <w:rStyle w:val="oypena"/>
          <w:rFonts w:asciiTheme="minorHAnsi" w:hAnsiTheme="minorHAnsi" w:cstheme="minorHAnsi"/>
          <w:color w:val="000000" w:themeColor="text1"/>
          <w:sz w:val="28"/>
          <w:szCs w:val="28"/>
        </w:rPr>
        <w:t xml:space="preserve">will flow. </w:t>
      </w:r>
    </w:p>
    <w:p w14:paraId="30CFD8D4" w14:textId="73BCA6F7"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The baby should be skin-to-skin with the nursing parent as much as possible during the first 3 days (and beyond). Research shows that this contact has a large impact on the mothering hormones of </w:t>
      </w:r>
      <w:r w:rsidR="00B91385" w:rsidRPr="00E90ADE">
        <w:rPr>
          <w:rStyle w:val="oypena"/>
          <w:rFonts w:asciiTheme="minorHAnsi" w:hAnsiTheme="minorHAnsi" w:cstheme="minorHAnsi"/>
          <w:color w:val="000000" w:themeColor="text1"/>
          <w:sz w:val="28"/>
          <w:szCs w:val="28"/>
        </w:rPr>
        <w:t>………………</w:t>
      </w:r>
      <w:proofErr w:type="gramStart"/>
      <w:r w:rsidR="00B91385" w:rsidRPr="00E90ADE">
        <w:rPr>
          <w:rStyle w:val="oypena"/>
          <w:rFonts w:asciiTheme="minorHAnsi" w:hAnsiTheme="minorHAnsi" w:cstheme="minorHAnsi"/>
          <w:color w:val="000000" w:themeColor="text1"/>
          <w:sz w:val="28"/>
          <w:szCs w:val="28"/>
        </w:rPr>
        <w:t>…..</w:t>
      </w:r>
      <w:proofErr w:type="gramEnd"/>
      <w:r w:rsidR="00B91385" w:rsidRPr="00E90ADE">
        <w:rPr>
          <w:rStyle w:val="oypena"/>
          <w:rFonts w:asciiTheme="minorHAnsi" w:hAnsiTheme="minorHAnsi" w:cstheme="minorHAnsi"/>
          <w:color w:val="000000" w:themeColor="text1"/>
          <w:sz w:val="28"/>
          <w:szCs w:val="28"/>
        </w:rPr>
        <w:t xml:space="preserve"> </w:t>
      </w:r>
      <w:r w:rsidRPr="00E90ADE">
        <w:rPr>
          <w:rStyle w:val="oypena"/>
          <w:rFonts w:asciiTheme="minorHAnsi" w:hAnsiTheme="minorHAnsi" w:cstheme="minorHAnsi"/>
          <w:color w:val="000000" w:themeColor="text1"/>
          <w:sz w:val="28"/>
          <w:szCs w:val="28"/>
        </w:rPr>
        <w:t xml:space="preserve">and </w:t>
      </w:r>
      <w:r w:rsidR="00B91385" w:rsidRPr="00E90ADE">
        <w:rPr>
          <w:rFonts w:asciiTheme="minorHAnsi" w:hAnsiTheme="minorHAnsi" w:cstheme="minorHAnsi"/>
          <w:color w:val="000000" w:themeColor="text1"/>
          <w:sz w:val="28"/>
          <w:szCs w:val="28"/>
        </w:rPr>
        <w:t>………………</w:t>
      </w:r>
      <w:proofErr w:type="gramStart"/>
      <w:r w:rsidR="00B91385" w:rsidRPr="00E90ADE">
        <w:rPr>
          <w:rFonts w:asciiTheme="minorHAnsi" w:hAnsiTheme="minorHAnsi" w:cstheme="minorHAnsi"/>
          <w:color w:val="000000" w:themeColor="text1"/>
          <w:sz w:val="28"/>
          <w:szCs w:val="28"/>
        </w:rPr>
        <w:t>…..</w:t>
      </w:r>
      <w:proofErr w:type="gramEnd"/>
      <w:r w:rsidR="00B91385" w:rsidRPr="00E90ADE">
        <w:rPr>
          <w:rFonts w:asciiTheme="minorHAnsi" w:hAnsiTheme="minorHAnsi" w:cstheme="minorHAnsi"/>
          <w:color w:val="000000" w:themeColor="text1"/>
          <w:sz w:val="28"/>
          <w:szCs w:val="28"/>
        </w:rPr>
        <w:t xml:space="preserve"> </w:t>
      </w:r>
      <w:r w:rsidRPr="00E90ADE">
        <w:rPr>
          <w:rStyle w:val="oypena"/>
          <w:rFonts w:asciiTheme="minorHAnsi" w:hAnsiTheme="minorHAnsi" w:cstheme="minorHAnsi"/>
          <w:color w:val="000000" w:themeColor="text1"/>
          <w:sz w:val="28"/>
          <w:szCs w:val="28"/>
        </w:rPr>
        <w:t xml:space="preserve">and the activation of the </w:t>
      </w:r>
      <w:r w:rsidR="00B91385" w:rsidRPr="00E90ADE">
        <w:rPr>
          <w:rStyle w:val="oypena"/>
          <w:rFonts w:asciiTheme="minorHAnsi" w:hAnsiTheme="minorHAnsi" w:cstheme="minorHAnsi"/>
          <w:color w:val="000000" w:themeColor="text1"/>
          <w:sz w:val="28"/>
          <w:szCs w:val="28"/>
        </w:rPr>
        <w:t>………………</w:t>
      </w:r>
      <w:proofErr w:type="gramStart"/>
      <w:r w:rsidR="00B91385" w:rsidRPr="00E90ADE">
        <w:rPr>
          <w:rStyle w:val="oypena"/>
          <w:rFonts w:asciiTheme="minorHAnsi" w:hAnsiTheme="minorHAnsi" w:cstheme="minorHAnsi"/>
          <w:color w:val="000000" w:themeColor="text1"/>
          <w:sz w:val="28"/>
          <w:szCs w:val="28"/>
        </w:rPr>
        <w:t>…..</w:t>
      </w:r>
      <w:proofErr w:type="gramEnd"/>
      <w:r w:rsidR="00B91385" w:rsidRPr="00E90ADE">
        <w:rPr>
          <w:rStyle w:val="oypena"/>
          <w:rFonts w:asciiTheme="minorHAnsi" w:hAnsiTheme="minorHAnsi" w:cstheme="minorHAnsi"/>
          <w:color w:val="000000" w:themeColor="text1"/>
          <w:sz w:val="28"/>
          <w:szCs w:val="28"/>
        </w:rPr>
        <w:t xml:space="preserve"> </w:t>
      </w:r>
      <w:r w:rsidRPr="00E90ADE">
        <w:rPr>
          <w:rStyle w:val="oypena"/>
          <w:rFonts w:asciiTheme="minorHAnsi" w:hAnsiTheme="minorHAnsi" w:cstheme="minorHAnsi"/>
          <w:color w:val="000000" w:themeColor="text1"/>
          <w:sz w:val="28"/>
          <w:szCs w:val="28"/>
        </w:rPr>
        <w:t xml:space="preserve">cells (the milk-making cells). </w:t>
      </w:r>
    </w:p>
    <w:p w14:paraId="30BDF883" w14:textId="77777777" w:rsidR="00110F23" w:rsidRPr="00E90ADE" w:rsidRDefault="00110F23" w:rsidP="00110F23">
      <w:pPr>
        <w:pStyle w:val="cvgsua"/>
        <w:spacing w:line="48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In the first 3 days, the baby should be skin-to-skin with the nursing parent whenever they are awake, as this is vital to encourage feeding </w:t>
      </w:r>
      <w:proofErr w:type="gramStart"/>
      <w:r w:rsidRPr="00E90ADE">
        <w:rPr>
          <w:rStyle w:val="oypena"/>
          <w:rFonts w:asciiTheme="minorHAnsi" w:hAnsiTheme="minorHAnsi" w:cstheme="minorHAnsi"/>
          <w:color w:val="000000" w:themeColor="text1"/>
          <w:sz w:val="28"/>
          <w:szCs w:val="28"/>
        </w:rPr>
        <w:t>and also</w:t>
      </w:r>
      <w:proofErr w:type="gramEnd"/>
      <w:r w:rsidRPr="00E90ADE">
        <w:rPr>
          <w:rStyle w:val="oypena"/>
          <w:rFonts w:asciiTheme="minorHAnsi" w:hAnsiTheme="minorHAnsi" w:cstheme="minorHAnsi"/>
          <w:color w:val="000000" w:themeColor="text1"/>
          <w:sz w:val="28"/>
          <w:szCs w:val="28"/>
        </w:rPr>
        <w:t xml:space="preserve"> to calm the baby. If other members of the family want to hold the baby, this is best done when the baby is asleep and will enable the birthing parent to rest. </w:t>
      </w:r>
    </w:p>
    <w:p w14:paraId="0274F230" w14:textId="77777777" w:rsidR="00B91385" w:rsidRDefault="00B91385">
      <w:pPr>
        <w:rPr>
          <w:rFonts w:cstheme="minorHAnsi"/>
        </w:rPr>
      </w:pPr>
    </w:p>
    <w:p w14:paraId="72C7E172" w14:textId="77777777" w:rsidR="00B91385" w:rsidRDefault="00B91385">
      <w:pPr>
        <w:rPr>
          <w:rFonts w:cstheme="minorHAnsi"/>
        </w:rPr>
      </w:pPr>
      <w:r>
        <w:rPr>
          <w:rFonts w:cstheme="minorHAnsi"/>
        </w:rPr>
        <w:br w:type="page"/>
      </w:r>
    </w:p>
    <w:p w14:paraId="25C7C148" w14:textId="1C0E7C6B" w:rsidR="00110F23" w:rsidRPr="00B91385" w:rsidRDefault="00110F23">
      <w:pPr>
        <w:rPr>
          <w:rFonts w:cstheme="minorHAnsi"/>
        </w:rPr>
      </w:pPr>
      <w:r w:rsidRPr="00EC7BF5">
        <w:rPr>
          <w:rFonts w:cstheme="minorHAnsi"/>
          <w:sz w:val="56"/>
          <w:szCs w:val="56"/>
        </w:rPr>
        <w:lastRenderedPageBreak/>
        <w:t>NEWBORN REFLEXES</w:t>
      </w:r>
    </w:p>
    <w:p w14:paraId="5895FFDB" w14:textId="77777777" w:rsidR="00110F23" w:rsidRPr="00B91385" w:rsidRDefault="00110F23">
      <w:pPr>
        <w:rPr>
          <w:rFonts w:cstheme="minorHAnsi"/>
          <w:color w:val="000000" w:themeColor="text1"/>
        </w:rPr>
      </w:pPr>
    </w:p>
    <w:p w14:paraId="4E654D7E" w14:textId="3ECF5BB2" w:rsidR="00110F23" w:rsidRPr="00E90ADE" w:rsidRDefault="00110F23">
      <w:pPr>
        <w:rPr>
          <w:rFonts w:cstheme="minorHAnsi"/>
          <w:color w:val="000000" w:themeColor="text1"/>
          <w:sz w:val="28"/>
          <w:szCs w:val="28"/>
        </w:rPr>
      </w:pPr>
      <w:r w:rsidRPr="00E90ADE">
        <w:rPr>
          <w:rStyle w:val="oypena"/>
          <w:rFonts w:cstheme="minorHAnsi"/>
          <w:color w:val="000000" w:themeColor="text1"/>
          <w:sz w:val="28"/>
          <w:szCs w:val="28"/>
        </w:rPr>
        <w:t>How can you ensure a client understands the importance of a peaceful first few days; for themselves, and for their baby to adjust to life outside the womb?</w:t>
      </w:r>
    </w:p>
    <w:p w14:paraId="6F809590" w14:textId="77777777" w:rsidR="00A95629" w:rsidRPr="00EC7BF5" w:rsidRDefault="00A95629">
      <w:pPr>
        <w:rPr>
          <w:rFonts w:cstheme="minorHAnsi"/>
        </w:rPr>
      </w:pPr>
    </w:p>
    <w:tbl>
      <w:tblPr>
        <w:tblStyle w:val="TableGrid"/>
        <w:tblW w:w="0" w:type="auto"/>
        <w:tblLook w:val="04A0" w:firstRow="1" w:lastRow="0" w:firstColumn="1" w:lastColumn="0" w:noHBand="0" w:noVBand="1"/>
      </w:tblPr>
      <w:tblGrid>
        <w:gridCol w:w="9016"/>
      </w:tblGrid>
      <w:tr w:rsidR="00B91385" w14:paraId="647DC76C" w14:textId="77777777" w:rsidTr="00B91385">
        <w:trPr>
          <w:trHeight w:val="5670"/>
        </w:trPr>
        <w:tc>
          <w:tcPr>
            <w:tcW w:w="9016" w:type="dxa"/>
          </w:tcPr>
          <w:p w14:paraId="3EB5EE25" w14:textId="77777777" w:rsidR="00B91385" w:rsidRPr="004439F0" w:rsidRDefault="00B91385">
            <w:pPr>
              <w:rPr>
                <w:rFonts w:cstheme="minorHAnsi"/>
                <w:sz w:val="24"/>
                <w:szCs w:val="24"/>
              </w:rPr>
            </w:pPr>
          </w:p>
        </w:tc>
      </w:tr>
    </w:tbl>
    <w:p w14:paraId="616DCCCE" w14:textId="77777777" w:rsidR="00B91385" w:rsidRDefault="00B91385">
      <w:pPr>
        <w:rPr>
          <w:rFonts w:cstheme="minorHAnsi"/>
        </w:rPr>
      </w:pPr>
      <w:r>
        <w:rPr>
          <w:rFonts w:cstheme="minorHAnsi"/>
        </w:rPr>
        <w:br w:type="page"/>
      </w:r>
    </w:p>
    <w:p w14:paraId="376B7CDA" w14:textId="46D48136" w:rsidR="00110F23" w:rsidRPr="00B91385" w:rsidRDefault="00110F23">
      <w:pPr>
        <w:rPr>
          <w:rFonts w:cstheme="minorHAnsi"/>
        </w:rPr>
      </w:pPr>
      <w:r w:rsidRPr="00EC7BF5">
        <w:rPr>
          <w:rFonts w:cstheme="minorHAnsi"/>
          <w:sz w:val="56"/>
          <w:szCs w:val="56"/>
        </w:rPr>
        <w:lastRenderedPageBreak/>
        <w:t>THE VALUE OF SKIN-TO-SKIN CONTACT</w:t>
      </w:r>
    </w:p>
    <w:p w14:paraId="0245F8A1" w14:textId="77777777" w:rsidR="00A95629" w:rsidRPr="00EC7BF5" w:rsidRDefault="00A95629">
      <w:pPr>
        <w:rPr>
          <w:rFonts w:cstheme="minorHAnsi"/>
        </w:rPr>
      </w:pPr>
    </w:p>
    <w:p w14:paraId="2FA15FD8" w14:textId="6FC353B8" w:rsidR="00110F23" w:rsidRPr="00C545E4" w:rsidRDefault="00110F23">
      <w:pPr>
        <w:rPr>
          <w:rFonts w:cstheme="minorHAnsi"/>
          <w:color w:val="000000" w:themeColor="text1"/>
          <w:sz w:val="32"/>
          <w:szCs w:val="32"/>
        </w:rPr>
      </w:pPr>
      <w:r w:rsidRPr="00C545E4">
        <w:rPr>
          <w:rStyle w:val="oypena"/>
          <w:rFonts w:cstheme="minorHAnsi"/>
          <w:color w:val="000000" w:themeColor="text1"/>
          <w:sz w:val="32"/>
          <w:szCs w:val="32"/>
        </w:rPr>
        <w:t>Skin-to-skin contact and breastfeeding</w:t>
      </w:r>
    </w:p>
    <w:p w14:paraId="0F9B75FF" w14:textId="77777777" w:rsidR="00110F23" w:rsidRPr="00E90ADE" w:rsidRDefault="00110F23" w:rsidP="00110F23">
      <w:pPr>
        <w:pStyle w:val="cvgsua"/>
        <w:spacing w:line="39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Skin-to-skin contact has benefits for both mother and baby. </w:t>
      </w:r>
    </w:p>
    <w:p w14:paraId="5A0A7C0C" w14:textId="77777777" w:rsidR="00110F23" w:rsidRPr="00E90ADE" w:rsidRDefault="00110F23"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Name some of the benefits below: </w:t>
      </w:r>
    </w:p>
    <w:tbl>
      <w:tblPr>
        <w:tblStyle w:val="TableGrid"/>
        <w:tblW w:w="0" w:type="auto"/>
        <w:tblLook w:val="04A0" w:firstRow="1" w:lastRow="0" w:firstColumn="1" w:lastColumn="0" w:noHBand="0" w:noVBand="1"/>
      </w:tblPr>
      <w:tblGrid>
        <w:gridCol w:w="562"/>
        <w:gridCol w:w="8454"/>
      </w:tblGrid>
      <w:tr w:rsidR="00C545E4" w14:paraId="4B31B1CD" w14:textId="77777777" w:rsidTr="00C545E4">
        <w:trPr>
          <w:trHeight w:val="1134"/>
        </w:trPr>
        <w:tc>
          <w:tcPr>
            <w:tcW w:w="562" w:type="dxa"/>
          </w:tcPr>
          <w:p w14:paraId="30A1C9C3" w14:textId="2FCD1810"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1.</w:t>
            </w:r>
          </w:p>
        </w:tc>
        <w:tc>
          <w:tcPr>
            <w:tcW w:w="8454" w:type="dxa"/>
          </w:tcPr>
          <w:p w14:paraId="49C5FAC2"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r w:rsidR="00C545E4" w14:paraId="2CCFE952" w14:textId="77777777" w:rsidTr="00C545E4">
        <w:trPr>
          <w:trHeight w:val="1134"/>
        </w:trPr>
        <w:tc>
          <w:tcPr>
            <w:tcW w:w="562" w:type="dxa"/>
          </w:tcPr>
          <w:p w14:paraId="4C7EF0B2" w14:textId="3F0EA49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2.</w:t>
            </w:r>
          </w:p>
        </w:tc>
        <w:tc>
          <w:tcPr>
            <w:tcW w:w="8454" w:type="dxa"/>
          </w:tcPr>
          <w:p w14:paraId="3CE4B3BB"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r w:rsidR="00C545E4" w14:paraId="0FDC145D" w14:textId="77777777" w:rsidTr="00C545E4">
        <w:trPr>
          <w:trHeight w:val="1134"/>
        </w:trPr>
        <w:tc>
          <w:tcPr>
            <w:tcW w:w="562" w:type="dxa"/>
          </w:tcPr>
          <w:p w14:paraId="3F36C734" w14:textId="7CF6A5DD"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3.</w:t>
            </w:r>
          </w:p>
        </w:tc>
        <w:tc>
          <w:tcPr>
            <w:tcW w:w="8454" w:type="dxa"/>
          </w:tcPr>
          <w:p w14:paraId="3384FC9E"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r w:rsidR="00C545E4" w14:paraId="7D40F6D4" w14:textId="77777777" w:rsidTr="00C545E4">
        <w:trPr>
          <w:trHeight w:val="1134"/>
        </w:trPr>
        <w:tc>
          <w:tcPr>
            <w:tcW w:w="562" w:type="dxa"/>
          </w:tcPr>
          <w:p w14:paraId="0905FAE5" w14:textId="49FCA945"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4.</w:t>
            </w:r>
          </w:p>
        </w:tc>
        <w:tc>
          <w:tcPr>
            <w:tcW w:w="8454" w:type="dxa"/>
          </w:tcPr>
          <w:p w14:paraId="4576E521"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r w:rsidR="00C545E4" w14:paraId="58DABB85" w14:textId="77777777" w:rsidTr="00C545E4">
        <w:trPr>
          <w:trHeight w:val="1134"/>
        </w:trPr>
        <w:tc>
          <w:tcPr>
            <w:tcW w:w="562" w:type="dxa"/>
          </w:tcPr>
          <w:p w14:paraId="404A2D09" w14:textId="260286DE"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5.</w:t>
            </w:r>
          </w:p>
        </w:tc>
        <w:tc>
          <w:tcPr>
            <w:tcW w:w="8454" w:type="dxa"/>
          </w:tcPr>
          <w:p w14:paraId="78AE7C12"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r w:rsidR="00C545E4" w14:paraId="083FEC99" w14:textId="77777777" w:rsidTr="00C545E4">
        <w:trPr>
          <w:trHeight w:val="1134"/>
        </w:trPr>
        <w:tc>
          <w:tcPr>
            <w:tcW w:w="562" w:type="dxa"/>
          </w:tcPr>
          <w:p w14:paraId="5A58B641" w14:textId="557FE1B4"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6.</w:t>
            </w:r>
          </w:p>
        </w:tc>
        <w:tc>
          <w:tcPr>
            <w:tcW w:w="8454" w:type="dxa"/>
          </w:tcPr>
          <w:p w14:paraId="1854CCC2" w14:textId="77777777" w:rsidR="00C545E4" w:rsidRPr="00E90ADE" w:rsidRDefault="00C545E4" w:rsidP="00110F23">
            <w:pPr>
              <w:pStyle w:val="cvgsua"/>
              <w:spacing w:line="390" w:lineRule="atLeast"/>
              <w:rPr>
                <w:rStyle w:val="oypena"/>
                <w:rFonts w:asciiTheme="minorHAnsi" w:hAnsiTheme="minorHAnsi" w:cstheme="minorHAnsi"/>
                <w:color w:val="000000" w:themeColor="text1"/>
                <w:sz w:val="28"/>
                <w:szCs w:val="28"/>
              </w:rPr>
            </w:pPr>
          </w:p>
        </w:tc>
      </w:tr>
    </w:tbl>
    <w:p w14:paraId="773EDACA" w14:textId="77777777" w:rsidR="00C545E4" w:rsidRPr="00C545E4" w:rsidRDefault="00C545E4" w:rsidP="00110F23">
      <w:pPr>
        <w:pStyle w:val="cvgsua"/>
        <w:spacing w:line="390" w:lineRule="atLeast"/>
        <w:rPr>
          <w:rStyle w:val="oypena"/>
          <w:rFonts w:asciiTheme="minorHAnsi" w:hAnsiTheme="minorHAnsi" w:cstheme="minorHAnsi"/>
          <w:color w:val="000000" w:themeColor="text1"/>
        </w:rPr>
      </w:pPr>
    </w:p>
    <w:p w14:paraId="18C9AD1A" w14:textId="77777777" w:rsidR="00110F23" w:rsidRPr="00EC7BF5" w:rsidRDefault="00110F23">
      <w:pPr>
        <w:rPr>
          <w:rFonts w:cstheme="minorHAnsi"/>
        </w:rPr>
      </w:pPr>
    </w:p>
    <w:p w14:paraId="58C1B08F" w14:textId="77777777" w:rsidR="00110F23" w:rsidRPr="00EC7BF5" w:rsidRDefault="00110F23">
      <w:pPr>
        <w:rPr>
          <w:rFonts w:cstheme="minorHAnsi"/>
        </w:rPr>
      </w:pPr>
    </w:p>
    <w:p w14:paraId="0F149090" w14:textId="77777777" w:rsidR="00110F23" w:rsidRPr="00EC7BF5" w:rsidRDefault="00110F23">
      <w:pPr>
        <w:rPr>
          <w:rFonts w:cstheme="minorHAnsi"/>
        </w:rPr>
      </w:pPr>
    </w:p>
    <w:p w14:paraId="382FF51A" w14:textId="7DA60B40" w:rsidR="00C8705C" w:rsidRPr="00EC7BF5" w:rsidRDefault="00C8705C">
      <w:pPr>
        <w:rPr>
          <w:rFonts w:cstheme="minorHAnsi"/>
        </w:rPr>
      </w:pPr>
      <w:r w:rsidRPr="00EC7BF5">
        <w:rPr>
          <w:rFonts w:cstheme="minorHAnsi"/>
        </w:rPr>
        <w:br w:type="page"/>
      </w:r>
    </w:p>
    <w:p w14:paraId="678A550D" w14:textId="77777777" w:rsidR="00110F23" w:rsidRPr="00EC7BF5" w:rsidRDefault="00110F23">
      <w:pPr>
        <w:rPr>
          <w:rFonts w:cstheme="minorHAnsi"/>
        </w:rPr>
      </w:pPr>
    </w:p>
    <w:p w14:paraId="3743D7B7" w14:textId="77777777" w:rsidR="00110F23" w:rsidRPr="00EC7BF5" w:rsidRDefault="00110F23" w:rsidP="00110F23">
      <w:pPr>
        <w:rPr>
          <w:rFonts w:cstheme="minorHAnsi"/>
          <w:sz w:val="56"/>
          <w:szCs w:val="56"/>
        </w:rPr>
      </w:pPr>
      <w:r w:rsidRPr="00EC7BF5">
        <w:rPr>
          <w:rFonts w:cstheme="minorHAnsi"/>
          <w:sz w:val="56"/>
          <w:szCs w:val="56"/>
        </w:rPr>
        <w:t>THE VALUE OF SKIN-TO-SKIN CONTACT</w:t>
      </w:r>
    </w:p>
    <w:p w14:paraId="3C1862AB" w14:textId="77777777" w:rsidR="00110F23" w:rsidRPr="00E90ADE" w:rsidRDefault="00110F23" w:rsidP="00110F23">
      <w:pPr>
        <w:pStyle w:val="cvgsua"/>
        <w:spacing w:line="39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Skin-to-skin contact is especially valuable immediately after birth because it helps baby and mother adjust to being separated and to develop their new relationship. Many mothers who did not plan to breastfeed change their minds at this point – this is nature’s trick! </w:t>
      </w:r>
    </w:p>
    <w:p w14:paraId="0E8E1DDB" w14:textId="77777777" w:rsidR="00110F23" w:rsidRPr="00E90ADE" w:rsidRDefault="00110F23" w:rsidP="00110F23">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Skin-to-skin contact can also be useful at other times and in other situations. Four examples of such situations, and how skin contact can help, are: </w:t>
      </w:r>
    </w:p>
    <w:tbl>
      <w:tblPr>
        <w:tblStyle w:val="TableGrid"/>
        <w:tblW w:w="0" w:type="auto"/>
        <w:tblLook w:val="04A0" w:firstRow="1" w:lastRow="0" w:firstColumn="1" w:lastColumn="0" w:noHBand="0" w:noVBand="1"/>
      </w:tblPr>
      <w:tblGrid>
        <w:gridCol w:w="704"/>
        <w:gridCol w:w="8312"/>
      </w:tblGrid>
      <w:tr w:rsidR="001F5429" w14:paraId="0EB5908C" w14:textId="77777777" w:rsidTr="001F5429">
        <w:trPr>
          <w:trHeight w:val="1701"/>
        </w:trPr>
        <w:tc>
          <w:tcPr>
            <w:tcW w:w="704" w:type="dxa"/>
          </w:tcPr>
          <w:p w14:paraId="311A1B64" w14:textId="0FDACB48" w:rsidR="001F5429" w:rsidRDefault="001F5429" w:rsidP="00110F23">
            <w:pPr>
              <w:pStyle w:val="cvgsua"/>
              <w:spacing w:line="390" w:lineRule="atLeast"/>
              <w:rPr>
                <w:rStyle w:val="oypena"/>
                <w:rFonts w:asciiTheme="minorHAnsi" w:hAnsiTheme="minorHAnsi" w:cstheme="minorHAnsi"/>
                <w:color w:val="000000" w:themeColor="text1"/>
              </w:rPr>
            </w:pPr>
            <w:r w:rsidRPr="001F5429">
              <w:rPr>
                <w:rStyle w:val="oypena"/>
                <w:rFonts w:asciiTheme="minorHAnsi" w:hAnsiTheme="minorHAnsi" w:cstheme="minorHAnsi"/>
                <w:color w:val="000000" w:themeColor="text1"/>
              </w:rPr>
              <w:t>1.</w:t>
            </w:r>
          </w:p>
        </w:tc>
        <w:tc>
          <w:tcPr>
            <w:tcW w:w="8312" w:type="dxa"/>
          </w:tcPr>
          <w:p w14:paraId="5199A757" w14:textId="77777777" w:rsidR="001F5429" w:rsidRDefault="001F5429" w:rsidP="00110F23">
            <w:pPr>
              <w:pStyle w:val="cvgsua"/>
              <w:spacing w:line="390" w:lineRule="atLeast"/>
              <w:rPr>
                <w:rStyle w:val="oypena"/>
                <w:rFonts w:asciiTheme="minorHAnsi" w:hAnsiTheme="minorHAnsi" w:cstheme="minorHAnsi"/>
                <w:color w:val="000000" w:themeColor="text1"/>
              </w:rPr>
            </w:pPr>
          </w:p>
        </w:tc>
      </w:tr>
      <w:tr w:rsidR="001F5429" w14:paraId="1350D982" w14:textId="77777777" w:rsidTr="001F5429">
        <w:trPr>
          <w:trHeight w:val="1701"/>
        </w:trPr>
        <w:tc>
          <w:tcPr>
            <w:tcW w:w="704" w:type="dxa"/>
          </w:tcPr>
          <w:p w14:paraId="6676F976" w14:textId="4187BFED" w:rsidR="001F5429" w:rsidRDefault="001F5429" w:rsidP="00110F23">
            <w:pPr>
              <w:pStyle w:val="cvgsua"/>
              <w:spacing w:line="390" w:lineRule="atLeast"/>
              <w:rPr>
                <w:rStyle w:val="oypena"/>
                <w:rFonts w:asciiTheme="minorHAnsi" w:hAnsiTheme="minorHAnsi" w:cstheme="minorHAnsi"/>
                <w:color w:val="000000" w:themeColor="text1"/>
              </w:rPr>
            </w:pPr>
            <w:r w:rsidRPr="001F5429">
              <w:rPr>
                <w:rStyle w:val="oypena"/>
                <w:rFonts w:asciiTheme="minorHAnsi" w:hAnsiTheme="minorHAnsi" w:cstheme="minorHAnsi"/>
                <w:color w:val="000000" w:themeColor="text1"/>
              </w:rPr>
              <w:t>2.</w:t>
            </w:r>
          </w:p>
        </w:tc>
        <w:tc>
          <w:tcPr>
            <w:tcW w:w="8312" w:type="dxa"/>
          </w:tcPr>
          <w:p w14:paraId="7D4D2351" w14:textId="77777777" w:rsidR="001F5429" w:rsidRDefault="001F5429" w:rsidP="00110F23">
            <w:pPr>
              <w:pStyle w:val="cvgsua"/>
              <w:spacing w:line="390" w:lineRule="atLeast"/>
              <w:rPr>
                <w:rStyle w:val="oypena"/>
                <w:rFonts w:asciiTheme="minorHAnsi" w:hAnsiTheme="minorHAnsi" w:cstheme="minorHAnsi"/>
                <w:color w:val="000000" w:themeColor="text1"/>
              </w:rPr>
            </w:pPr>
          </w:p>
        </w:tc>
      </w:tr>
      <w:tr w:rsidR="001F5429" w14:paraId="6EC995B3" w14:textId="77777777" w:rsidTr="001F5429">
        <w:trPr>
          <w:trHeight w:val="1701"/>
        </w:trPr>
        <w:tc>
          <w:tcPr>
            <w:tcW w:w="704" w:type="dxa"/>
          </w:tcPr>
          <w:p w14:paraId="1FB5061A" w14:textId="350CA7A2" w:rsidR="001F5429" w:rsidRDefault="001F5429" w:rsidP="00110F23">
            <w:pPr>
              <w:pStyle w:val="cvgsua"/>
              <w:spacing w:line="390" w:lineRule="atLeast"/>
              <w:rPr>
                <w:rStyle w:val="oypena"/>
                <w:rFonts w:asciiTheme="minorHAnsi" w:hAnsiTheme="minorHAnsi" w:cstheme="minorHAnsi"/>
                <w:color w:val="000000" w:themeColor="text1"/>
              </w:rPr>
            </w:pPr>
            <w:r w:rsidRPr="001F5429">
              <w:rPr>
                <w:rStyle w:val="oypena"/>
                <w:rFonts w:asciiTheme="minorHAnsi" w:hAnsiTheme="minorHAnsi" w:cstheme="minorHAnsi"/>
                <w:color w:val="000000" w:themeColor="text1"/>
              </w:rPr>
              <w:t>3.</w:t>
            </w:r>
          </w:p>
        </w:tc>
        <w:tc>
          <w:tcPr>
            <w:tcW w:w="8312" w:type="dxa"/>
          </w:tcPr>
          <w:p w14:paraId="7EB7DDEC" w14:textId="77777777" w:rsidR="001F5429" w:rsidRDefault="001F5429" w:rsidP="00110F23">
            <w:pPr>
              <w:pStyle w:val="cvgsua"/>
              <w:spacing w:line="390" w:lineRule="atLeast"/>
              <w:rPr>
                <w:rStyle w:val="oypena"/>
                <w:rFonts w:asciiTheme="minorHAnsi" w:hAnsiTheme="minorHAnsi" w:cstheme="minorHAnsi"/>
                <w:color w:val="000000" w:themeColor="text1"/>
              </w:rPr>
            </w:pPr>
          </w:p>
        </w:tc>
      </w:tr>
      <w:tr w:rsidR="001F5429" w14:paraId="5A123969" w14:textId="77777777" w:rsidTr="001F5429">
        <w:trPr>
          <w:trHeight w:val="1701"/>
        </w:trPr>
        <w:tc>
          <w:tcPr>
            <w:tcW w:w="704" w:type="dxa"/>
          </w:tcPr>
          <w:p w14:paraId="4680F4AE" w14:textId="4F060578" w:rsidR="001F5429" w:rsidRDefault="001F5429" w:rsidP="00110F23">
            <w:pPr>
              <w:pStyle w:val="cvgsua"/>
              <w:spacing w:line="390" w:lineRule="atLeast"/>
              <w:rPr>
                <w:rStyle w:val="oypena"/>
                <w:rFonts w:asciiTheme="minorHAnsi" w:hAnsiTheme="minorHAnsi" w:cstheme="minorHAnsi"/>
                <w:color w:val="000000" w:themeColor="text1"/>
              </w:rPr>
            </w:pPr>
            <w:r w:rsidRPr="001F5429">
              <w:rPr>
                <w:rStyle w:val="oypena"/>
                <w:rFonts w:asciiTheme="minorHAnsi" w:hAnsiTheme="minorHAnsi" w:cstheme="minorHAnsi"/>
                <w:color w:val="000000" w:themeColor="text1"/>
              </w:rPr>
              <w:t>4.</w:t>
            </w:r>
          </w:p>
        </w:tc>
        <w:tc>
          <w:tcPr>
            <w:tcW w:w="8312" w:type="dxa"/>
          </w:tcPr>
          <w:p w14:paraId="5C378C67" w14:textId="77777777" w:rsidR="001F5429" w:rsidRDefault="001F5429" w:rsidP="00110F23">
            <w:pPr>
              <w:pStyle w:val="cvgsua"/>
              <w:spacing w:line="390" w:lineRule="atLeast"/>
              <w:rPr>
                <w:rStyle w:val="oypena"/>
                <w:rFonts w:asciiTheme="minorHAnsi" w:hAnsiTheme="minorHAnsi" w:cstheme="minorHAnsi"/>
                <w:color w:val="000000" w:themeColor="text1"/>
              </w:rPr>
            </w:pPr>
          </w:p>
        </w:tc>
      </w:tr>
    </w:tbl>
    <w:p w14:paraId="36F77097" w14:textId="77777777" w:rsidR="00110F23" w:rsidRPr="001F5429" w:rsidRDefault="00110F23" w:rsidP="00110F23">
      <w:pPr>
        <w:pStyle w:val="cvgsua"/>
        <w:spacing w:line="390" w:lineRule="atLeast"/>
        <w:rPr>
          <w:rStyle w:val="oypena"/>
          <w:rFonts w:asciiTheme="minorHAnsi" w:hAnsiTheme="minorHAnsi" w:cstheme="minorHAnsi"/>
          <w:color w:val="000000" w:themeColor="text1"/>
        </w:rPr>
      </w:pPr>
    </w:p>
    <w:p w14:paraId="0915621A" w14:textId="77777777" w:rsidR="00110F23" w:rsidRPr="001F5429" w:rsidRDefault="00110F23" w:rsidP="00110F23">
      <w:pPr>
        <w:pStyle w:val="cvgsua"/>
        <w:spacing w:line="390" w:lineRule="atLeast"/>
        <w:rPr>
          <w:rStyle w:val="oypena"/>
          <w:rFonts w:asciiTheme="minorHAnsi" w:hAnsiTheme="minorHAnsi" w:cstheme="minorHAnsi"/>
          <w:color w:val="000000" w:themeColor="text1"/>
        </w:rPr>
      </w:pPr>
    </w:p>
    <w:p w14:paraId="31E8F6B9" w14:textId="77777777" w:rsidR="00110F23" w:rsidRPr="001F5429" w:rsidRDefault="00110F23" w:rsidP="00110F23">
      <w:pPr>
        <w:pStyle w:val="cvgsua"/>
        <w:spacing w:line="390" w:lineRule="atLeast"/>
        <w:rPr>
          <w:rStyle w:val="oypena"/>
          <w:rFonts w:asciiTheme="minorHAnsi" w:hAnsiTheme="minorHAnsi" w:cstheme="minorHAnsi"/>
          <w:color w:val="000000" w:themeColor="text1"/>
        </w:rPr>
      </w:pPr>
    </w:p>
    <w:p w14:paraId="03DA66D3" w14:textId="1F396690" w:rsidR="00110F23" w:rsidRPr="00EC7BF5" w:rsidRDefault="00110F23">
      <w:pPr>
        <w:rPr>
          <w:rFonts w:cstheme="minorHAnsi"/>
          <w:sz w:val="56"/>
          <w:szCs w:val="56"/>
        </w:rPr>
      </w:pPr>
      <w:r w:rsidRPr="00EC7BF5">
        <w:rPr>
          <w:rFonts w:cstheme="minorHAnsi"/>
          <w:sz w:val="56"/>
          <w:szCs w:val="56"/>
        </w:rPr>
        <w:lastRenderedPageBreak/>
        <w:t>BABIES ARE DESIGNED FOR BREASTFEEDING</w:t>
      </w:r>
    </w:p>
    <w:p w14:paraId="6C957E5B" w14:textId="1BF365A0" w:rsidR="00110F23" w:rsidRPr="001F5429" w:rsidRDefault="003F1346">
      <w:pPr>
        <w:rPr>
          <w:rFonts w:cstheme="minorHAnsi"/>
          <w:color w:val="000000" w:themeColor="text1"/>
          <w:sz w:val="32"/>
          <w:szCs w:val="32"/>
        </w:rPr>
      </w:pPr>
      <w:r w:rsidRPr="001F5429">
        <w:rPr>
          <w:rStyle w:val="oypena"/>
          <w:rFonts w:cstheme="minorHAnsi"/>
          <w:color w:val="000000" w:themeColor="text1"/>
          <w:sz w:val="32"/>
          <w:szCs w:val="32"/>
        </w:rPr>
        <w:t>What babies know</w:t>
      </w:r>
    </w:p>
    <w:p w14:paraId="06E1C12A" w14:textId="106BB17E" w:rsidR="003F1346" w:rsidRPr="00E90ADE" w:rsidRDefault="003F1346">
      <w:pPr>
        <w:rPr>
          <w:rFonts w:cstheme="minorHAnsi"/>
          <w:color w:val="000000" w:themeColor="text1"/>
          <w:sz w:val="28"/>
          <w:szCs w:val="28"/>
        </w:rPr>
      </w:pPr>
      <w:r w:rsidRPr="00E90ADE">
        <w:rPr>
          <w:rStyle w:val="oypena"/>
          <w:rFonts w:cstheme="minorHAnsi"/>
          <w:color w:val="000000" w:themeColor="text1"/>
          <w:sz w:val="28"/>
          <w:szCs w:val="28"/>
        </w:rPr>
        <w:t>Healthy, full-term babies can be relied upon to help their mothers to breastfeed them. How would you explain to a mother/nursing parent why it is important for them to let the baby feed whenever they want, for as long as they want?</w:t>
      </w:r>
    </w:p>
    <w:tbl>
      <w:tblPr>
        <w:tblStyle w:val="TableGrid"/>
        <w:tblW w:w="0" w:type="auto"/>
        <w:tblLook w:val="04A0" w:firstRow="1" w:lastRow="0" w:firstColumn="1" w:lastColumn="0" w:noHBand="0" w:noVBand="1"/>
      </w:tblPr>
      <w:tblGrid>
        <w:gridCol w:w="9016"/>
      </w:tblGrid>
      <w:tr w:rsidR="001F5429" w14:paraId="0A9CB72A" w14:textId="77777777" w:rsidTr="001F5429">
        <w:trPr>
          <w:trHeight w:val="2268"/>
        </w:trPr>
        <w:tc>
          <w:tcPr>
            <w:tcW w:w="9016" w:type="dxa"/>
          </w:tcPr>
          <w:p w14:paraId="1B4D96BE" w14:textId="77777777" w:rsidR="001F5429" w:rsidRDefault="001F5429">
            <w:pPr>
              <w:rPr>
                <w:rFonts w:cstheme="minorHAnsi"/>
                <w:color w:val="000000" w:themeColor="text1"/>
                <w:sz w:val="24"/>
                <w:szCs w:val="24"/>
              </w:rPr>
            </w:pPr>
          </w:p>
        </w:tc>
      </w:tr>
    </w:tbl>
    <w:p w14:paraId="56C852B7" w14:textId="77777777" w:rsidR="003F1346" w:rsidRPr="001F5429" w:rsidRDefault="003F1346">
      <w:pPr>
        <w:rPr>
          <w:rFonts w:cstheme="minorHAnsi"/>
          <w:color w:val="000000" w:themeColor="text1"/>
          <w:sz w:val="24"/>
          <w:szCs w:val="24"/>
        </w:rPr>
      </w:pPr>
    </w:p>
    <w:p w14:paraId="5C8B4DDF" w14:textId="57B9688F" w:rsidR="003F1346" w:rsidRPr="001F5429" w:rsidRDefault="003F1346">
      <w:pPr>
        <w:rPr>
          <w:rFonts w:cstheme="minorHAnsi"/>
          <w:color w:val="000000" w:themeColor="text1"/>
          <w:sz w:val="32"/>
          <w:szCs w:val="32"/>
        </w:rPr>
      </w:pPr>
      <w:r w:rsidRPr="001F5429">
        <w:rPr>
          <w:rStyle w:val="oypena"/>
          <w:rFonts w:cstheme="minorHAnsi"/>
          <w:color w:val="000000" w:themeColor="text1"/>
          <w:sz w:val="32"/>
          <w:szCs w:val="32"/>
        </w:rPr>
        <w:t>How babies communicate</w:t>
      </w:r>
    </w:p>
    <w:p w14:paraId="4F2F9024" w14:textId="41E2D27B" w:rsidR="003F1346" w:rsidRPr="00E90ADE" w:rsidRDefault="003F1346">
      <w:pPr>
        <w:rPr>
          <w:rFonts w:cstheme="minorHAnsi"/>
          <w:color w:val="000000" w:themeColor="text1"/>
          <w:sz w:val="28"/>
          <w:szCs w:val="28"/>
        </w:rPr>
      </w:pPr>
      <w:r w:rsidRPr="00E90ADE">
        <w:rPr>
          <w:rStyle w:val="oypena"/>
          <w:rFonts w:cstheme="minorHAnsi"/>
          <w:color w:val="000000" w:themeColor="text1"/>
          <w:sz w:val="28"/>
          <w:szCs w:val="28"/>
        </w:rPr>
        <w:t>Babies give their parents lots of clues that they are ready to feed. Some examples of these feeding cues are:</w:t>
      </w:r>
    </w:p>
    <w:tbl>
      <w:tblPr>
        <w:tblStyle w:val="TableGrid"/>
        <w:tblW w:w="0" w:type="auto"/>
        <w:tblLook w:val="04A0" w:firstRow="1" w:lastRow="0" w:firstColumn="1" w:lastColumn="0" w:noHBand="0" w:noVBand="1"/>
      </w:tblPr>
      <w:tblGrid>
        <w:gridCol w:w="704"/>
        <w:gridCol w:w="8312"/>
      </w:tblGrid>
      <w:tr w:rsidR="001F5429" w14:paraId="5EC0D1E9" w14:textId="77777777" w:rsidTr="001F5429">
        <w:trPr>
          <w:trHeight w:val="680"/>
        </w:trPr>
        <w:tc>
          <w:tcPr>
            <w:tcW w:w="704" w:type="dxa"/>
          </w:tcPr>
          <w:p w14:paraId="6C1DF8B1" w14:textId="093B5327" w:rsidR="001F5429" w:rsidRPr="00E90ADE" w:rsidRDefault="001F5429" w:rsidP="001F5429">
            <w:pPr>
              <w:spacing w:after="160" w:line="259" w:lineRule="auto"/>
              <w:rPr>
                <w:rFonts w:cstheme="minorHAnsi"/>
                <w:color w:val="000000" w:themeColor="text1"/>
                <w:sz w:val="28"/>
                <w:szCs w:val="28"/>
              </w:rPr>
            </w:pPr>
            <w:r w:rsidRPr="00E90ADE">
              <w:rPr>
                <w:rFonts w:cstheme="minorHAnsi"/>
                <w:color w:val="000000" w:themeColor="text1"/>
                <w:sz w:val="28"/>
                <w:szCs w:val="28"/>
              </w:rPr>
              <w:t>1.</w:t>
            </w:r>
          </w:p>
        </w:tc>
        <w:tc>
          <w:tcPr>
            <w:tcW w:w="8312" w:type="dxa"/>
          </w:tcPr>
          <w:p w14:paraId="54DA88D9" w14:textId="77777777" w:rsidR="001F5429" w:rsidRPr="00E90ADE" w:rsidRDefault="001F5429">
            <w:pPr>
              <w:rPr>
                <w:rFonts w:cstheme="minorHAnsi"/>
                <w:color w:val="000000" w:themeColor="text1"/>
                <w:sz w:val="28"/>
                <w:szCs w:val="28"/>
              </w:rPr>
            </w:pPr>
          </w:p>
        </w:tc>
      </w:tr>
      <w:tr w:rsidR="001F5429" w14:paraId="09A27B61" w14:textId="77777777" w:rsidTr="001F5429">
        <w:trPr>
          <w:trHeight w:val="680"/>
        </w:trPr>
        <w:tc>
          <w:tcPr>
            <w:tcW w:w="704" w:type="dxa"/>
            <w:tcBorders>
              <w:bottom w:val="single" w:sz="4" w:space="0" w:color="auto"/>
            </w:tcBorders>
          </w:tcPr>
          <w:p w14:paraId="2641B2C2" w14:textId="45F2A89C" w:rsidR="001F5429" w:rsidRPr="00E90ADE" w:rsidRDefault="001F5429" w:rsidP="001F5429">
            <w:pPr>
              <w:spacing w:after="160" w:line="259" w:lineRule="auto"/>
              <w:rPr>
                <w:rFonts w:cstheme="minorHAnsi"/>
                <w:color w:val="000000" w:themeColor="text1"/>
                <w:sz w:val="28"/>
                <w:szCs w:val="28"/>
              </w:rPr>
            </w:pPr>
            <w:r w:rsidRPr="00E90ADE">
              <w:rPr>
                <w:rFonts w:cstheme="minorHAnsi"/>
                <w:color w:val="000000" w:themeColor="text1"/>
                <w:sz w:val="28"/>
                <w:szCs w:val="28"/>
              </w:rPr>
              <w:t>2.</w:t>
            </w:r>
          </w:p>
        </w:tc>
        <w:tc>
          <w:tcPr>
            <w:tcW w:w="8312" w:type="dxa"/>
            <w:tcBorders>
              <w:bottom w:val="single" w:sz="4" w:space="0" w:color="auto"/>
            </w:tcBorders>
          </w:tcPr>
          <w:p w14:paraId="41739185" w14:textId="77777777" w:rsidR="001F5429" w:rsidRPr="00E90ADE" w:rsidRDefault="001F5429">
            <w:pPr>
              <w:rPr>
                <w:rFonts w:cstheme="minorHAnsi"/>
                <w:color w:val="000000" w:themeColor="text1"/>
                <w:sz w:val="28"/>
                <w:szCs w:val="28"/>
              </w:rPr>
            </w:pPr>
          </w:p>
        </w:tc>
      </w:tr>
      <w:tr w:rsidR="001F5429" w14:paraId="7396C635" w14:textId="77777777" w:rsidTr="001F5429">
        <w:trPr>
          <w:trHeight w:val="680"/>
        </w:trPr>
        <w:tc>
          <w:tcPr>
            <w:tcW w:w="704" w:type="dxa"/>
            <w:tcBorders>
              <w:bottom w:val="single" w:sz="4" w:space="0" w:color="auto"/>
            </w:tcBorders>
          </w:tcPr>
          <w:p w14:paraId="3963E678" w14:textId="02CE7888" w:rsidR="001F5429" w:rsidRPr="00E90ADE" w:rsidRDefault="001F5429" w:rsidP="001F5429">
            <w:pPr>
              <w:spacing w:after="160" w:line="259" w:lineRule="auto"/>
              <w:rPr>
                <w:rFonts w:cstheme="minorHAnsi"/>
                <w:color w:val="000000" w:themeColor="text1"/>
                <w:sz w:val="28"/>
                <w:szCs w:val="28"/>
              </w:rPr>
            </w:pPr>
            <w:r w:rsidRPr="00E90ADE">
              <w:rPr>
                <w:rFonts w:cstheme="minorHAnsi"/>
                <w:color w:val="000000" w:themeColor="text1"/>
                <w:sz w:val="28"/>
                <w:szCs w:val="28"/>
              </w:rPr>
              <w:t>3.</w:t>
            </w:r>
          </w:p>
        </w:tc>
        <w:tc>
          <w:tcPr>
            <w:tcW w:w="8312" w:type="dxa"/>
            <w:tcBorders>
              <w:bottom w:val="single" w:sz="4" w:space="0" w:color="auto"/>
            </w:tcBorders>
          </w:tcPr>
          <w:p w14:paraId="488D6634" w14:textId="77777777" w:rsidR="001F5429" w:rsidRPr="00E90ADE" w:rsidRDefault="001F5429">
            <w:pPr>
              <w:rPr>
                <w:rFonts w:cstheme="minorHAnsi"/>
                <w:color w:val="000000" w:themeColor="text1"/>
                <w:sz w:val="28"/>
                <w:szCs w:val="28"/>
              </w:rPr>
            </w:pPr>
          </w:p>
        </w:tc>
      </w:tr>
    </w:tbl>
    <w:p w14:paraId="4A6CBBCA" w14:textId="77777777" w:rsidR="001F5429" w:rsidRDefault="001F5429" w:rsidP="003F1346">
      <w:pPr>
        <w:jc w:val="center"/>
        <w:rPr>
          <w:rStyle w:val="oypena"/>
          <w:rFonts w:cstheme="minorHAnsi"/>
          <w:color w:val="000000" w:themeColor="text1"/>
          <w:sz w:val="24"/>
          <w:szCs w:val="24"/>
        </w:rPr>
      </w:pPr>
    </w:p>
    <w:p w14:paraId="5947E701" w14:textId="62A714DF" w:rsidR="003F1346" w:rsidRPr="00E90ADE" w:rsidRDefault="001F5429" w:rsidP="001F5429">
      <w:pPr>
        <w:rPr>
          <w:rStyle w:val="oypena"/>
          <w:rFonts w:cstheme="minorHAnsi"/>
          <w:color w:val="000000" w:themeColor="text1"/>
          <w:sz w:val="28"/>
          <w:szCs w:val="28"/>
        </w:rPr>
      </w:pPr>
      <w:r w:rsidRPr="00E90ADE">
        <w:rPr>
          <w:rStyle w:val="oypena"/>
          <w:rFonts w:cstheme="minorHAnsi"/>
          <w:color w:val="000000" w:themeColor="text1"/>
          <w:sz w:val="28"/>
          <w:szCs w:val="28"/>
        </w:rPr>
        <w:t xml:space="preserve">……………………. </w:t>
      </w:r>
      <w:r w:rsidR="003F1346" w:rsidRPr="00E90ADE">
        <w:rPr>
          <w:rStyle w:val="oypena"/>
          <w:rFonts w:cstheme="minorHAnsi"/>
          <w:color w:val="000000" w:themeColor="text1"/>
          <w:sz w:val="28"/>
          <w:szCs w:val="28"/>
        </w:rPr>
        <w:t>is the baby's last resort.</w:t>
      </w:r>
    </w:p>
    <w:p w14:paraId="60C16187" w14:textId="77777777" w:rsidR="003F1346" w:rsidRPr="001F5429" w:rsidRDefault="003F1346" w:rsidP="003F1346">
      <w:pPr>
        <w:rPr>
          <w:rStyle w:val="oypena"/>
          <w:rFonts w:cstheme="minorHAnsi"/>
          <w:color w:val="000000" w:themeColor="text1"/>
          <w:sz w:val="24"/>
          <w:szCs w:val="24"/>
        </w:rPr>
      </w:pPr>
    </w:p>
    <w:p w14:paraId="7F46071A" w14:textId="45217CB8" w:rsidR="003F1346" w:rsidRPr="00E90ADE" w:rsidRDefault="003F1346" w:rsidP="003F1346">
      <w:pPr>
        <w:rPr>
          <w:rFonts w:cstheme="minorHAnsi"/>
          <w:color w:val="000000" w:themeColor="text1"/>
          <w:sz w:val="28"/>
          <w:szCs w:val="28"/>
        </w:rPr>
      </w:pPr>
      <w:r w:rsidRPr="00E90ADE">
        <w:rPr>
          <w:rStyle w:val="oypena"/>
          <w:rFonts w:cstheme="minorHAnsi"/>
          <w:b/>
          <w:bCs/>
          <w:color w:val="000000" w:themeColor="text1"/>
          <w:sz w:val="28"/>
          <w:szCs w:val="28"/>
        </w:rPr>
        <w:t>Remember: A baby who is never settled, who always feeds for an hour or more, or a baby who does not release the breast spontaneously at the end of a feed may not be feeding effectively.</w:t>
      </w:r>
    </w:p>
    <w:p w14:paraId="4D5ED7BC" w14:textId="5F96894B" w:rsidR="003F1346" w:rsidRPr="00EC7BF5" w:rsidRDefault="00C8705C">
      <w:pPr>
        <w:rPr>
          <w:rFonts w:cstheme="minorHAnsi"/>
        </w:rPr>
      </w:pPr>
      <w:r w:rsidRPr="00EC7BF5">
        <w:rPr>
          <w:rFonts w:cstheme="minorHAnsi"/>
        </w:rPr>
        <w:br w:type="page"/>
      </w:r>
    </w:p>
    <w:p w14:paraId="3EACFAC4" w14:textId="479E28C4" w:rsidR="003F1346" w:rsidRPr="00EC7BF5" w:rsidRDefault="003F1346">
      <w:pPr>
        <w:rPr>
          <w:rFonts w:cstheme="minorHAnsi"/>
          <w:sz w:val="56"/>
          <w:szCs w:val="56"/>
        </w:rPr>
      </w:pPr>
      <w:r w:rsidRPr="00EC7BF5">
        <w:rPr>
          <w:rFonts w:cstheme="minorHAnsi"/>
          <w:sz w:val="56"/>
          <w:szCs w:val="56"/>
        </w:rPr>
        <w:lastRenderedPageBreak/>
        <w:t>KEEPING MOTHERS AND BABIES TOGETHER</w:t>
      </w:r>
    </w:p>
    <w:p w14:paraId="22B6D492" w14:textId="3BCB4C80" w:rsidR="003F1346" w:rsidRPr="00E90ADE" w:rsidRDefault="003F1346">
      <w:pPr>
        <w:rPr>
          <w:rStyle w:val="oypena"/>
          <w:rFonts w:cstheme="minorHAnsi"/>
          <w:color w:val="000000" w:themeColor="text1"/>
          <w:sz w:val="28"/>
          <w:szCs w:val="28"/>
        </w:rPr>
      </w:pPr>
      <w:r w:rsidRPr="00E90ADE">
        <w:rPr>
          <w:rStyle w:val="oypena"/>
          <w:rFonts w:cstheme="minorHAnsi"/>
          <w:color w:val="000000" w:themeColor="text1"/>
          <w:sz w:val="28"/>
          <w:szCs w:val="28"/>
        </w:rPr>
        <w:t xml:space="preserve">Mothers and babies staying in close contact helps chest/breastfeeding to be successful.  Please give four reasons for </w:t>
      </w:r>
      <w:proofErr w:type="gramStart"/>
      <w:r w:rsidRPr="00E90ADE">
        <w:rPr>
          <w:rStyle w:val="oypena"/>
          <w:rFonts w:cstheme="minorHAnsi"/>
          <w:color w:val="000000" w:themeColor="text1"/>
          <w:sz w:val="28"/>
          <w:szCs w:val="28"/>
        </w:rPr>
        <w:t>this?</w:t>
      </w:r>
      <w:proofErr w:type="gramEnd"/>
      <w:r w:rsidRPr="00E90ADE">
        <w:rPr>
          <w:rStyle w:val="oypena"/>
          <w:rFonts w:cstheme="minorHAnsi"/>
          <w:color w:val="000000" w:themeColor="text1"/>
          <w:sz w:val="28"/>
          <w:szCs w:val="28"/>
        </w:rPr>
        <w:t xml:space="preserve"> Try to use the language you would use to explain this to new parents.</w:t>
      </w:r>
    </w:p>
    <w:tbl>
      <w:tblPr>
        <w:tblStyle w:val="TableGrid"/>
        <w:tblW w:w="0" w:type="auto"/>
        <w:tblLook w:val="04A0" w:firstRow="1" w:lastRow="0" w:firstColumn="1" w:lastColumn="0" w:noHBand="0" w:noVBand="1"/>
      </w:tblPr>
      <w:tblGrid>
        <w:gridCol w:w="704"/>
        <w:gridCol w:w="8312"/>
      </w:tblGrid>
      <w:tr w:rsidR="001F5429" w14:paraId="011D4997" w14:textId="77777777" w:rsidTr="00E90ADE">
        <w:trPr>
          <w:trHeight w:val="851"/>
        </w:trPr>
        <w:tc>
          <w:tcPr>
            <w:tcW w:w="704" w:type="dxa"/>
          </w:tcPr>
          <w:p w14:paraId="6D1C811F" w14:textId="40EF98F2" w:rsidR="001F5429" w:rsidRPr="00E90ADE" w:rsidRDefault="001F5429" w:rsidP="001F542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1.</w:t>
            </w:r>
          </w:p>
        </w:tc>
        <w:tc>
          <w:tcPr>
            <w:tcW w:w="8312" w:type="dxa"/>
          </w:tcPr>
          <w:p w14:paraId="79926AEF" w14:textId="77777777" w:rsidR="001F5429" w:rsidRPr="00E90ADE" w:rsidRDefault="001F5429">
            <w:pPr>
              <w:rPr>
                <w:rStyle w:val="oypena"/>
                <w:rFonts w:cstheme="minorHAnsi"/>
                <w:color w:val="000000" w:themeColor="text1"/>
                <w:sz w:val="28"/>
                <w:szCs w:val="28"/>
              </w:rPr>
            </w:pPr>
          </w:p>
        </w:tc>
      </w:tr>
      <w:tr w:rsidR="001F5429" w14:paraId="56194E8B" w14:textId="77777777" w:rsidTr="00E90ADE">
        <w:trPr>
          <w:trHeight w:val="851"/>
        </w:trPr>
        <w:tc>
          <w:tcPr>
            <w:tcW w:w="704" w:type="dxa"/>
          </w:tcPr>
          <w:p w14:paraId="5B9CD595" w14:textId="345F23DD" w:rsidR="001F5429" w:rsidRPr="00E90ADE" w:rsidRDefault="001F5429" w:rsidP="001F542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2.</w:t>
            </w:r>
          </w:p>
        </w:tc>
        <w:tc>
          <w:tcPr>
            <w:tcW w:w="8312" w:type="dxa"/>
          </w:tcPr>
          <w:p w14:paraId="2ABAAA05" w14:textId="77777777" w:rsidR="001F5429" w:rsidRPr="00E90ADE" w:rsidRDefault="001F5429">
            <w:pPr>
              <w:rPr>
                <w:rStyle w:val="oypena"/>
                <w:rFonts w:cstheme="minorHAnsi"/>
                <w:color w:val="000000" w:themeColor="text1"/>
                <w:sz w:val="28"/>
                <w:szCs w:val="28"/>
              </w:rPr>
            </w:pPr>
          </w:p>
        </w:tc>
      </w:tr>
      <w:tr w:rsidR="001F5429" w14:paraId="7E947265" w14:textId="77777777" w:rsidTr="00E90ADE">
        <w:trPr>
          <w:trHeight w:val="851"/>
        </w:trPr>
        <w:tc>
          <w:tcPr>
            <w:tcW w:w="704" w:type="dxa"/>
          </w:tcPr>
          <w:p w14:paraId="23E70456" w14:textId="7421163D" w:rsidR="001F5429" w:rsidRPr="00E90ADE" w:rsidRDefault="001F5429" w:rsidP="001F542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3.</w:t>
            </w:r>
          </w:p>
        </w:tc>
        <w:tc>
          <w:tcPr>
            <w:tcW w:w="8312" w:type="dxa"/>
          </w:tcPr>
          <w:p w14:paraId="709E28E9" w14:textId="77777777" w:rsidR="001F5429" w:rsidRPr="00E90ADE" w:rsidRDefault="001F5429">
            <w:pPr>
              <w:rPr>
                <w:rStyle w:val="oypena"/>
                <w:rFonts w:cstheme="minorHAnsi"/>
                <w:color w:val="000000" w:themeColor="text1"/>
                <w:sz w:val="28"/>
                <w:szCs w:val="28"/>
              </w:rPr>
            </w:pPr>
          </w:p>
        </w:tc>
      </w:tr>
      <w:tr w:rsidR="001F5429" w14:paraId="78276A61" w14:textId="77777777" w:rsidTr="00E90ADE">
        <w:trPr>
          <w:trHeight w:val="851"/>
        </w:trPr>
        <w:tc>
          <w:tcPr>
            <w:tcW w:w="704" w:type="dxa"/>
          </w:tcPr>
          <w:p w14:paraId="1FF5815B" w14:textId="6C2C21FF" w:rsidR="001F5429" w:rsidRPr="00E90ADE" w:rsidRDefault="001F5429" w:rsidP="001F542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4.</w:t>
            </w:r>
          </w:p>
        </w:tc>
        <w:tc>
          <w:tcPr>
            <w:tcW w:w="8312" w:type="dxa"/>
          </w:tcPr>
          <w:p w14:paraId="287052DB" w14:textId="77777777" w:rsidR="001F5429" w:rsidRPr="00E90ADE" w:rsidRDefault="001F5429">
            <w:pPr>
              <w:rPr>
                <w:rStyle w:val="oypena"/>
                <w:rFonts w:cstheme="minorHAnsi"/>
                <w:color w:val="000000" w:themeColor="text1"/>
                <w:sz w:val="28"/>
                <w:szCs w:val="28"/>
              </w:rPr>
            </w:pPr>
          </w:p>
        </w:tc>
      </w:tr>
    </w:tbl>
    <w:p w14:paraId="0470CE06" w14:textId="77777777" w:rsidR="003F1346" w:rsidRPr="001F5429" w:rsidRDefault="003F1346">
      <w:pPr>
        <w:rPr>
          <w:rStyle w:val="oypena"/>
          <w:rFonts w:cstheme="minorHAnsi"/>
          <w:color w:val="000000" w:themeColor="text1"/>
          <w:sz w:val="24"/>
          <w:szCs w:val="24"/>
        </w:rPr>
      </w:pPr>
    </w:p>
    <w:p w14:paraId="52E4BB23" w14:textId="77777777" w:rsidR="003F1346" w:rsidRPr="001F5429" w:rsidRDefault="003F1346">
      <w:pPr>
        <w:rPr>
          <w:rStyle w:val="oypena"/>
          <w:rFonts w:cstheme="minorHAnsi"/>
          <w:color w:val="000000" w:themeColor="text1"/>
          <w:sz w:val="24"/>
          <w:szCs w:val="24"/>
        </w:rPr>
      </w:pPr>
    </w:p>
    <w:p w14:paraId="007310B3" w14:textId="308274D0" w:rsidR="003F1346" w:rsidRPr="001F5429" w:rsidRDefault="003F1346">
      <w:pPr>
        <w:rPr>
          <w:rStyle w:val="oypena"/>
          <w:rFonts w:cstheme="minorHAnsi"/>
          <w:color w:val="000000" w:themeColor="text1"/>
          <w:sz w:val="32"/>
          <w:szCs w:val="32"/>
        </w:rPr>
      </w:pPr>
      <w:r w:rsidRPr="001F5429">
        <w:rPr>
          <w:rStyle w:val="oypena"/>
          <w:rFonts w:cstheme="minorHAnsi"/>
          <w:color w:val="000000" w:themeColor="text1"/>
          <w:sz w:val="32"/>
          <w:szCs w:val="32"/>
        </w:rPr>
        <w:t>Settling babies</w:t>
      </w:r>
    </w:p>
    <w:p w14:paraId="74FDD226" w14:textId="77777777" w:rsidR="003F1346" w:rsidRPr="00E90ADE" w:rsidRDefault="003F1346" w:rsidP="003F1346">
      <w:pPr>
        <w:pStyle w:val="cvgsua"/>
        <w:spacing w:line="39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Parents are often tempted to give formula feeds to babies who are unsettled, and this often happens in hospitals in the first few days following birth. </w:t>
      </w:r>
    </w:p>
    <w:p w14:paraId="4873E155" w14:textId="77777777" w:rsidR="003F1346" w:rsidRPr="00E90ADE" w:rsidRDefault="003F1346" w:rsidP="003F1346">
      <w:pPr>
        <w:pStyle w:val="cvgsua"/>
        <w:spacing w:line="39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Suggest four ways of settling a fractious baby which does not involve giving food or drinks other than human milk.</w:t>
      </w:r>
    </w:p>
    <w:tbl>
      <w:tblPr>
        <w:tblStyle w:val="TableGrid"/>
        <w:tblW w:w="0" w:type="auto"/>
        <w:tblLook w:val="04A0" w:firstRow="1" w:lastRow="0" w:firstColumn="1" w:lastColumn="0" w:noHBand="0" w:noVBand="1"/>
      </w:tblPr>
      <w:tblGrid>
        <w:gridCol w:w="704"/>
        <w:gridCol w:w="8312"/>
      </w:tblGrid>
      <w:tr w:rsidR="001F5429" w:rsidRPr="00E90ADE" w14:paraId="316D3514" w14:textId="77777777" w:rsidTr="00015279">
        <w:trPr>
          <w:trHeight w:val="851"/>
        </w:trPr>
        <w:tc>
          <w:tcPr>
            <w:tcW w:w="704" w:type="dxa"/>
          </w:tcPr>
          <w:p w14:paraId="330D544F" w14:textId="77777777" w:rsidR="001F5429" w:rsidRPr="00E90ADE" w:rsidRDefault="001F5429" w:rsidP="0001527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1.</w:t>
            </w:r>
          </w:p>
        </w:tc>
        <w:tc>
          <w:tcPr>
            <w:tcW w:w="8312" w:type="dxa"/>
          </w:tcPr>
          <w:p w14:paraId="216817FE" w14:textId="77777777" w:rsidR="001F5429" w:rsidRPr="00E90ADE" w:rsidRDefault="001F5429" w:rsidP="00015279">
            <w:pPr>
              <w:rPr>
                <w:rStyle w:val="oypena"/>
                <w:rFonts w:cstheme="minorHAnsi"/>
                <w:color w:val="000000" w:themeColor="text1"/>
                <w:sz w:val="28"/>
                <w:szCs w:val="28"/>
              </w:rPr>
            </w:pPr>
          </w:p>
        </w:tc>
      </w:tr>
      <w:tr w:rsidR="001F5429" w:rsidRPr="00E90ADE" w14:paraId="3C6A31C6" w14:textId="77777777" w:rsidTr="00015279">
        <w:trPr>
          <w:trHeight w:val="851"/>
        </w:trPr>
        <w:tc>
          <w:tcPr>
            <w:tcW w:w="704" w:type="dxa"/>
          </w:tcPr>
          <w:p w14:paraId="459A16E2" w14:textId="77777777" w:rsidR="001F5429" w:rsidRPr="00E90ADE" w:rsidRDefault="001F5429" w:rsidP="0001527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2.</w:t>
            </w:r>
          </w:p>
        </w:tc>
        <w:tc>
          <w:tcPr>
            <w:tcW w:w="8312" w:type="dxa"/>
          </w:tcPr>
          <w:p w14:paraId="436CB50B" w14:textId="77777777" w:rsidR="001F5429" w:rsidRPr="00E90ADE" w:rsidRDefault="001F5429" w:rsidP="00015279">
            <w:pPr>
              <w:rPr>
                <w:rStyle w:val="oypena"/>
                <w:rFonts w:cstheme="minorHAnsi"/>
                <w:color w:val="000000" w:themeColor="text1"/>
                <w:sz w:val="28"/>
                <w:szCs w:val="28"/>
              </w:rPr>
            </w:pPr>
          </w:p>
        </w:tc>
      </w:tr>
      <w:tr w:rsidR="001F5429" w:rsidRPr="00E90ADE" w14:paraId="685EB706" w14:textId="77777777" w:rsidTr="00015279">
        <w:trPr>
          <w:trHeight w:val="851"/>
        </w:trPr>
        <w:tc>
          <w:tcPr>
            <w:tcW w:w="704" w:type="dxa"/>
          </w:tcPr>
          <w:p w14:paraId="51045D68" w14:textId="77777777" w:rsidR="001F5429" w:rsidRPr="00E90ADE" w:rsidRDefault="001F5429" w:rsidP="0001527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3.</w:t>
            </w:r>
          </w:p>
        </w:tc>
        <w:tc>
          <w:tcPr>
            <w:tcW w:w="8312" w:type="dxa"/>
          </w:tcPr>
          <w:p w14:paraId="2F804EE0" w14:textId="77777777" w:rsidR="001F5429" w:rsidRPr="00E90ADE" w:rsidRDefault="001F5429" w:rsidP="00015279">
            <w:pPr>
              <w:rPr>
                <w:rStyle w:val="oypena"/>
                <w:rFonts w:cstheme="minorHAnsi"/>
                <w:color w:val="000000" w:themeColor="text1"/>
                <w:sz w:val="28"/>
                <w:szCs w:val="28"/>
              </w:rPr>
            </w:pPr>
          </w:p>
        </w:tc>
      </w:tr>
      <w:tr w:rsidR="001F5429" w:rsidRPr="00E90ADE" w14:paraId="7AC45E18" w14:textId="77777777" w:rsidTr="00015279">
        <w:trPr>
          <w:trHeight w:val="851"/>
        </w:trPr>
        <w:tc>
          <w:tcPr>
            <w:tcW w:w="704" w:type="dxa"/>
          </w:tcPr>
          <w:p w14:paraId="14A03E3E" w14:textId="77777777" w:rsidR="001F5429" w:rsidRPr="00E90ADE" w:rsidRDefault="001F5429" w:rsidP="00015279">
            <w:pPr>
              <w:spacing w:after="160" w:line="259" w:lineRule="auto"/>
              <w:rPr>
                <w:rStyle w:val="oypena"/>
                <w:rFonts w:cstheme="minorHAnsi"/>
                <w:color w:val="000000" w:themeColor="text1"/>
                <w:sz w:val="28"/>
                <w:szCs w:val="28"/>
              </w:rPr>
            </w:pPr>
            <w:r w:rsidRPr="00E90ADE">
              <w:rPr>
                <w:rStyle w:val="oypena"/>
                <w:rFonts w:cstheme="minorHAnsi"/>
                <w:color w:val="000000" w:themeColor="text1"/>
                <w:sz w:val="28"/>
                <w:szCs w:val="28"/>
              </w:rPr>
              <w:t>4.</w:t>
            </w:r>
          </w:p>
        </w:tc>
        <w:tc>
          <w:tcPr>
            <w:tcW w:w="8312" w:type="dxa"/>
          </w:tcPr>
          <w:p w14:paraId="62809AED" w14:textId="77777777" w:rsidR="001F5429" w:rsidRPr="00E90ADE" w:rsidRDefault="001F5429" w:rsidP="00015279">
            <w:pPr>
              <w:rPr>
                <w:rStyle w:val="oypena"/>
                <w:rFonts w:cstheme="minorHAnsi"/>
                <w:color w:val="000000" w:themeColor="text1"/>
                <w:sz w:val="28"/>
                <w:szCs w:val="28"/>
              </w:rPr>
            </w:pPr>
          </w:p>
        </w:tc>
      </w:tr>
    </w:tbl>
    <w:p w14:paraId="3472E743" w14:textId="265FE91C" w:rsidR="003F1346" w:rsidRPr="001F5429" w:rsidRDefault="003F1346" w:rsidP="003F1346">
      <w:pPr>
        <w:pStyle w:val="cvgsua"/>
        <w:spacing w:line="390" w:lineRule="atLeast"/>
        <w:rPr>
          <w:rFonts w:asciiTheme="minorHAnsi" w:hAnsiTheme="minorHAnsi" w:cstheme="minorHAnsi"/>
          <w:color w:val="000000" w:themeColor="text1"/>
          <w:sz w:val="56"/>
          <w:szCs w:val="56"/>
        </w:rPr>
      </w:pPr>
      <w:r w:rsidRPr="001F5429">
        <w:rPr>
          <w:rFonts w:asciiTheme="minorHAnsi" w:hAnsiTheme="minorHAnsi" w:cstheme="minorHAnsi"/>
          <w:color w:val="000000" w:themeColor="text1"/>
          <w:sz w:val="56"/>
          <w:szCs w:val="56"/>
        </w:rPr>
        <w:lastRenderedPageBreak/>
        <w:t>HOW BREASTFEEDING WORKS</w:t>
      </w:r>
    </w:p>
    <w:p w14:paraId="2FB1FAEA" w14:textId="6C0826F7" w:rsidR="003F1346" w:rsidRPr="001F5429" w:rsidRDefault="003F1346" w:rsidP="003F1346">
      <w:pPr>
        <w:pStyle w:val="cvgsua"/>
        <w:spacing w:line="390" w:lineRule="atLeast"/>
        <w:rPr>
          <w:rFonts w:asciiTheme="minorHAnsi" w:hAnsiTheme="minorHAnsi" w:cstheme="minorHAnsi"/>
          <w:color w:val="000000" w:themeColor="text1"/>
          <w:sz w:val="32"/>
          <w:szCs w:val="32"/>
        </w:rPr>
      </w:pPr>
      <w:r w:rsidRPr="001F5429">
        <w:rPr>
          <w:rFonts w:asciiTheme="minorHAnsi" w:hAnsiTheme="minorHAnsi" w:cstheme="minorHAnsi"/>
          <w:color w:val="000000" w:themeColor="text1"/>
          <w:sz w:val="32"/>
          <w:szCs w:val="32"/>
        </w:rPr>
        <w:t>The baby’s attachment</w:t>
      </w:r>
    </w:p>
    <w:p w14:paraId="39B196A7" w14:textId="66E28ED5"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b/>
          <w:bCs/>
          <w:color w:val="000000" w:themeColor="text1"/>
          <w:sz w:val="28"/>
          <w:szCs w:val="28"/>
        </w:rPr>
        <w:t>Attachment</w:t>
      </w:r>
      <w:r w:rsidRPr="00E90ADE">
        <w:rPr>
          <w:rStyle w:val="oypena"/>
          <w:rFonts w:asciiTheme="minorHAnsi" w:hAnsiTheme="minorHAnsi" w:cstheme="minorHAnsi"/>
          <w:color w:val="000000" w:themeColor="text1"/>
          <w:sz w:val="28"/>
          <w:szCs w:val="28"/>
        </w:rPr>
        <w:t xml:space="preserve"> is what the baby does to enable them to feed effectively from the breast. </w:t>
      </w:r>
    </w:p>
    <w:p w14:paraId="750DFE8F" w14:textId="00438F68"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Ineffective attachment means they cannot do this. </w:t>
      </w:r>
    </w:p>
    <w:p w14:paraId="058CDA05" w14:textId="01B7A956" w:rsidR="003F1346" w:rsidRPr="001F5429" w:rsidRDefault="003F1346">
      <w:pPr>
        <w:rPr>
          <w:rFonts w:cstheme="minorHAnsi"/>
          <w:color w:val="000000" w:themeColor="text1"/>
        </w:rPr>
      </w:pPr>
    </w:p>
    <w:p w14:paraId="0E203E12" w14:textId="6F440A51" w:rsidR="003F1346" w:rsidRPr="001F5429" w:rsidRDefault="00C8705C" w:rsidP="001F5429">
      <w:pPr>
        <w:jc w:val="center"/>
        <w:rPr>
          <w:rFonts w:cstheme="minorHAnsi"/>
          <w:color w:val="000000" w:themeColor="text1"/>
        </w:rPr>
      </w:pPr>
      <w:r w:rsidRPr="001F5429">
        <w:rPr>
          <w:rFonts w:cstheme="minorHAnsi"/>
          <w:noProof/>
          <w:color w:val="000000" w:themeColor="text1"/>
        </w:rPr>
        <w:drawing>
          <wp:inline distT="0" distB="0" distL="0" distR="0" wp14:anchorId="204CBD63" wp14:editId="3E1A2954">
            <wp:extent cx="4889500" cy="2542540"/>
            <wp:effectExtent l="0" t="0" r="0" b="0"/>
            <wp:docPr id="36267891" name="Picture 1" descr="A collage of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891" name="Picture 1" descr="A collage of a baby&#10;&#10;Description automatically generated"/>
                    <pic:cNvPicPr/>
                  </pic:nvPicPr>
                  <pic:blipFill>
                    <a:blip r:embed="rId8"/>
                    <a:stretch>
                      <a:fillRect/>
                    </a:stretch>
                  </pic:blipFill>
                  <pic:spPr>
                    <a:xfrm>
                      <a:off x="0" y="0"/>
                      <a:ext cx="4916442" cy="2556550"/>
                    </a:xfrm>
                    <a:prstGeom prst="rect">
                      <a:avLst/>
                    </a:prstGeom>
                  </pic:spPr>
                </pic:pic>
              </a:graphicData>
            </a:graphic>
          </wp:inline>
        </w:drawing>
      </w:r>
    </w:p>
    <w:p w14:paraId="0707790E" w14:textId="77777777" w:rsidR="003F1346" w:rsidRPr="001F5429" w:rsidRDefault="003F1346">
      <w:pPr>
        <w:rPr>
          <w:rFonts w:cstheme="minorHAnsi"/>
          <w:color w:val="000000" w:themeColor="text1"/>
        </w:rPr>
      </w:pPr>
    </w:p>
    <w:p w14:paraId="74114B0E" w14:textId="77777777" w:rsidR="003F1346" w:rsidRPr="001F5429" w:rsidRDefault="003F1346">
      <w:pPr>
        <w:rPr>
          <w:rFonts w:cstheme="minorHAnsi"/>
          <w:color w:val="000000" w:themeColor="text1"/>
        </w:rPr>
      </w:pPr>
    </w:p>
    <w:p w14:paraId="7754B765" w14:textId="77777777"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The pictures on the following page shows:</w:t>
      </w:r>
    </w:p>
    <w:p w14:paraId="5547AE84" w14:textId="77777777"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Effective attachment </w:t>
      </w:r>
    </w:p>
    <w:p w14:paraId="689EDA17" w14:textId="5AED1B93"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Figures </w:t>
      </w:r>
      <w:r w:rsidRPr="00E90ADE">
        <w:rPr>
          <w:rStyle w:val="oypena"/>
          <w:rFonts w:asciiTheme="minorHAnsi" w:hAnsiTheme="minorHAnsi" w:cstheme="minorHAnsi"/>
          <w:b/>
          <w:bCs/>
          <w:color w:val="000000" w:themeColor="text1"/>
          <w:sz w:val="28"/>
          <w:szCs w:val="28"/>
        </w:rPr>
        <w:t>1</w:t>
      </w:r>
      <w:r w:rsidRPr="00E90ADE">
        <w:rPr>
          <w:rStyle w:val="oypena"/>
          <w:rFonts w:asciiTheme="minorHAnsi" w:hAnsiTheme="minorHAnsi" w:cstheme="minorHAnsi"/>
          <w:color w:val="000000" w:themeColor="text1"/>
          <w:sz w:val="28"/>
          <w:szCs w:val="28"/>
        </w:rPr>
        <w:t xml:space="preserve"> and </w:t>
      </w:r>
      <w:r w:rsidRPr="00E90ADE">
        <w:rPr>
          <w:rStyle w:val="oypena"/>
          <w:rFonts w:asciiTheme="minorHAnsi" w:hAnsiTheme="minorHAnsi" w:cstheme="minorHAnsi"/>
          <w:b/>
          <w:bCs/>
          <w:color w:val="000000" w:themeColor="text1"/>
          <w:sz w:val="28"/>
          <w:szCs w:val="28"/>
        </w:rPr>
        <w:t>2</w:t>
      </w:r>
    </w:p>
    <w:p w14:paraId="31218B75" w14:textId="77777777"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Ineffective attachment </w:t>
      </w:r>
    </w:p>
    <w:p w14:paraId="6EEFDEF1" w14:textId="77777777"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Figures </w:t>
      </w:r>
      <w:r w:rsidRPr="00E90ADE">
        <w:rPr>
          <w:rStyle w:val="oypena"/>
          <w:rFonts w:asciiTheme="minorHAnsi" w:hAnsiTheme="minorHAnsi" w:cstheme="minorHAnsi"/>
          <w:b/>
          <w:bCs/>
          <w:color w:val="000000" w:themeColor="text1"/>
          <w:sz w:val="28"/>
          <w:szCs w:val="28"/>
        </w:rPr>
        <w:t>3</w:t>
      </w:r>
      <w:r w:rsidRPr="00E90ADE">
        <w:rPr>
          <w:rStyle w:val="oypena"/>
          <w:rFonts w:asciiTheme="minorHAnsi" w:hAnsiTheme="minorHAnsi" w:cstheme="minorHAnsi"/>
          <w:color w:val="000000" w:themeColor="text1"/>
          <w:sz w:val="28"/>
          <w:szCs w:val="28"/>
        </w:rPr>
        <w:t xml:space="preserve"> and </w:t>
      </w:r>
      <w:r w:rsidRPr="00E90ADE">
        <w:rPr>
          <w:rStyle w:val="oypena"/>
          <w:rFonts w:asciiTheme="minorHAnsi" w:hAnsiTheme="minorHAnsi" w:cstheme="minorHAnsi"/>
          <w:b/>
          <w:bCs/>
          <w:color w:val="000000" w:themeColor="text1"/>
          <w:sz w:val="28"/>
          <w:szCs w:val="28"/>
        </w:rPr>
        <w:t>4</w:t>
      </w:r>
    </w:p>
    <w:p w14:paraId="0348C2C8" w14:textId="79A61C53" w:rsidR="003F1346" w:rsidRPr="00E90ADE" w:rsidRDefault="003F1346" w:rsidP="003F1346">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b/>
          <w:bCs/>
          <w:color w:val="000000" w:themeColor="text1"/>
          <w:sz w:val="28"/>
          <w:szCs w:val="28"/>
        </w:rPr>
        <w:t xml:space="preserve">How many differences can you identify between them? </w:t>
      </w:r>
      <w:r w:rsidR="001F5429" w:rsidRPr="00E90ADE">
        <w:rPr>
          <w:rStyle w:val="oypena"/>
          <w:rFonts w:asciiTheme="minorHAnsi" w:hAnsiTheme="minorHAnsi" w:cstheme="minorHAnsi"/>
          <w:b/>
          <w:bCs/>
          <w:color w:val="000000" w:themeColor="text1"/>
          <w:sz w:val="28"/>
          <w:szCs w:val="28"/>
        </w:rPr>
        <w:br/>
      </w:r>
      <w:r w:rsidRPr="00E90ADE">
        <w:rPr>
          <w:rStyle w:val="oypena"/>
          <w:rFonts w:asciiTheme="minorHAnsi" w:hAnsiTheme="minorHAnsi" w:cstheme="minorHAnsi"/>
          <w:b/>
          <w:bCs/>
          <w:color w:val="000000" w:themeColor="text1"/>
          <w:sz w:val="28"/>
          <w:szCs w:val="28"/>
        </w:rPr>
        <w:t>Answers on the next two pages.</w:t>
      </w:r>
    </w:p>
    <w:p w14:paraId="042A3012" w14:textId="2DE9D6A7" w:rsidR="003F1346" w:rsidRPr="00EC7BF5" w:rsidRDefault="001A285E">
      <w:pPr>
        <w:rPr>
          <w:rFonts w:cstheme="minorHAnsi"/>
          <w:sz w:val="56"/>
          <w:szCs w:val="56"/>
        </w:rPr>
      </w:pPr>
      <w:r w:rsidRPr="00EC7BF5">
        <w:rPr>
          <w:rFonts w:cstheme="minorHAnsi"/>
          <w:sz w:val="56"/>
          <w:szCs w:val="56"/>
        </w:rPr>
        <w:lastRenderedPageBreak/>
        <w:t>HOW MANY DIFFERENCES CAN YOU IDENTIFY?</w:t>
      </w:r>
    </w:p>
    <w:tbl>
      <w:tblPr>
        <w:tblStyle w:val="TableGrid"/>
        <w:tblW w:w="0" w:type="auto"/>
        <w:tblLook w:val="04A0" w:firstRow="1" w:lastRow="0" w:firstColumn="1" w:lastColumn="0" w:noHBand="0" w:noVBand="1"/>
      </w:tblPr>
      <w:tblGrid>
        <w:gridCol w:w="3976"/>
        <w:gridCol w:w="5040"/>
      </w:tblGrid>
      <w:tr w:rsidR="00DD1961" w14:paraId="53AA372D" w14:textId="77777777" w:rsidTr="00DD1961">
        <w:trPr>
          <w:trHeight w:val="5670"/>
        </w:trPr>
        <w:tc>
          <w:tcPr>
            <w:tcW w:w="3964" w:type="dxa"/>
          </w:tcPr>
          <w:p w14:paraId="72C027DB" w14:textId="52D1D0B5" w:rsidR="001F5429" w:rsidRDefault="00DD1961">
            <w:pPr>
              <w:rPr>
                <w:rFonts w:cstheme="minorHAnsi"/>
              </w:rPr>
            </w:pPr>
            <w:r>
              <w:rPr>
                <w:rFonts w:cstheme="minorHAnsi"/>
                <w:noProof/>
              </w:rPr>
              <w:drawing>
                <wp:inline distT="0" distB="0" distL="0" distR="0" wp14:anchorId="5640938F" wp14:editId="73AF5BB6">
                  <wp:extent cx="2387600" cy="2387600"/>
                  <wp:effectExtent l="0" t="0" r="0" b="0"/>
                  <wp:docPr id="1932673428" name="Picture 2" descr="A diagram of the internal and external view of the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73428" name="Picture 2" descr="A diagram of the internal and external view of the bod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600" cy="2387600"/>
                          </a:xfrm>
                          <a:prstGeom prst="rect">
                            <a:avLst/>
                          </a:prstGeom>
                        </pic:spPr>
                      </pic:pic>
                    </a:graphicData>
                  </a:graphic>
                </wp:inline>
              </w:drawing>
            </w:r>
          </w:p>
        </w:tc>
        <w:tc>
          <w:tcPr>
            <w:tcW w:w="5052" w:type="dxa"/>
          </w:tcPr>
          <w:p w14:paraId="50C5E9E1" w14:textId="77777777" w:rsidR="001F5429" w:rsidRPr="004439F0" w:rsidRDefault="001F5429">
            <w:pPr>
              <w:rPr>
                <w:rFonts w:cstheme="minorHAnsi"/>
                <w:sz w:val="24"/>
                <w:szCs w:val="24"/>
              </w:rPr>
            </w:pPr>
          </w:p>
        </w:tc>
      </w:tr>
      <w:tr w:rsidR="00DD1961" w14:paraId="79826E1C" w14:textId="77777777" w:rsidTr="00DD1961">
        <w:trPr>
          <w:trHeight w:val="5670"/>
        </w:trPr>
        <w:tc>
          <w:tcPr>
            <w:tcW w:w="3964" w:type="dxa"/>
          </w:tcPr>
          <w:p w14:paraId="44139C67" w14:textId="5710FB50" w:rsidR="001F5429" w:rsidRDefault="00DD1961">
            <w:pPr>
              <w:rPr>
                <w:rFonts w:cstheme="minorHAnsi"/>
              </w:rPr>
            </w:pPr>
            <w:r>
              <w:rPr>
                <w:rFonts w:cstheme="minorHAnsi"/>
                <w:noProof/>
              </w:rPr>
              <w:drawing>
                <wp:inline distT="0" distB="0" distL="0" distR="0" wp14:anchorId="418606A7" wp14:editId="0EC3C376">
                  <wp:extent cx="2387600" cy="2387600"/>
                  <wp:effectExtent l="0" t="0" r="0" b="0"/>
                  <wp:docPr id="886628777" name="Picture 3" descr="A diagram of a person's thr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28777" name="Picture 3" descr="A diagram of a person's thro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7600" cy="2387600"/>
                          </a:xfrm>
                          <a:prstGeom prst="rect">
                            <a:avLst/>
                          </a:prstGeom>
                        </pic:spPr>
                      </pic:pic>
                    </a:graphicData>
                  </a:graphic>
                </wp:inline>
              </w:drawing>
            </w:r>
          </w:p>
        </w:tc>
        <w:tc>
          <w:tcPr>
            <w:tcW w:w="5052" w:type="dxa"/>
          </w:tcPr>
          <w:p w14:paraId="3F63FA34" w14:textId="77777777" w:rsidR="001F5429" w:rsidRPr="004439F0" w:rsidRDefault="001F5429">
            <w:pPr>
              <w:rPr>
                <w:rFonts w:cstheme="minorHAnsi"/>
                <w:sz w:val="24"/>
                <w:szCs w:val="24"/>
              </w:rPr>
            </w:pPr>
          </w:p>
        </w:tc>
      </w:tr>
    </w:tbl>
    <w:p w14:paraId="700A5AC9" w14:textId="77777777" w:rsidR="001A285E" w:rsidRPr="00EC7BF5" w:rsidRDefault="001A285E">
      <w:pPr>
        <w:rPr>
          <w:rFonts w:cstheme="minorHAnsi"/>
        </w:rPr>
      </w:pPr>
    </w:p>
    <w:p w14:paraId="7F24A6D8" w14:textId="7D777289" w:rsidR="001A285E" w:rsidRPr="00EC7BF5" w:rsidRDefault="001A285E">
      <w:pPr>
        <w:rPr>
          <w:rFonts w:cstheme="minorHAnsi"/>
        </w:rPr>
      </w:pPr>
    </w:p>
    <w:p w14:paraId="4D1F20E8" w14:textId="764CD261" w:rsidR="001A285E" w:rsidRPr="00EC7BF5" w:rsidRDefault="001A285E">
      <w:pPr>
        <w:rPr>
          <w:rFonts w:cstheme="minorHAnsi"/>
          <w:sz w:val="56"/>
          <w:szCs w:val="56"/>
        </w:rPr>
      </w:pPr>
      <w:r w:rsidRPr="00EC7BF5">
        <w:rPr>
          <w:rFonts w:cstheme="minorHAnsi"/>
          <w:sz w:val="56"/>
          <w:szCs w:val="56"/>
        </w:rPr>
        <w:lastRenderedPageBreak/>
        <w:t>ATTACHMENT IS THE KEY TO EFFECTIVE AND PAIN FREE BREASTFEEDING</w:t>
      </w:r>
    </w:p>
    <w:p w14:paraId="0081DFEA" w14:textId="77777777" w:rsidR="001A285E" w:rsidRPr="001D2D20" w:rsidRDefault="001A285E">
      <w:pPr>
        <w:rPr>
          <w:rStyle w:val="oypena"/>
          <w:rFonts w:cstheme="minorHAnsi"/>
          <w:color w:val="000000" w:themeColor="text1"/>
        </w:rPr>
      </w:pPr>
    </w:p>
    <w:p w14:paraId="4F7982B2" w14:textId="4D95A258" w:rsidR="001A285E" w:rsidRPr="001D2D20" w:rsidRDefault="001A285E">
      <w:pPr>
        <w:rPr>
          <w:rFonts w:cstheme="minorHAnsi"/>
          <w:color w:val="000000" w:themeColor="text1"/>
          <w:sz w:val="32"/>
          <w:szCs w:val="32"/>
        </w:rPr>
      </w:pPr>
      <w:r w:rsidRPr="001D2D20">
        <w:rPr>
          <w:rStyle w:val="oypena"/>
          <w:rFonts w:cstheme="minorHAnsi"/>
          <w:color w:val="000000" w:themeColor="text1"/>
          <w:sz w:val="32"/>
          <w:szCs w:val="32"/>
        </w:rPr>
        <w:t>The mother can help her baby to attach effectively by:</w:t>
      </w:r>
    </w:p>
    <w:p w14:paraId="4B311A50" w14:textId="77777777" w:rsidR="001A285E" w:rsidRPr="00EC7BF5" w:rsidRDefault="001A285E">
      <w:pPr>
        <w:rPr>
          <w:rFonts w:cstheme="minorHAnsi"/>
        </w:rPr>
      </w:pPr>
    </w:p>
    <w:tbl>
      <w:tblPr>
        <w:tblStyle w:val="TableGrid"/>
        <w:tblW w:w="0" w:type="auto"/>
        <w:tblLook w:val="04A0" w:firstRow="1" w:lastRow="0" w:firstColumn="1" w:lastColumn="0" w:noHBand="0" w:noVBand="1"/>
      </w:tblPr>
      <w:tblGrid>
        <w:gridCol w:w="9016"/>
      </w:tblGrid>
      <w:tr w:rsidR="001D2D20" w:rsidRPr="001D2D20" w14:paraId="15439552" w14:textId="77777777" w:rsidTr="001D2D20">
        <w:trPr>
          <w:trHeight w:val="8505"/>
        </w:trPr>
        <w:tc>
          <w:tcPr>
            <w:tcW w:w="9016" w:type="dxa"/>
          </w:tcPr>
          <w:p w14:paraId="3CFB71A5" w14:textId="77777777" w:rsidR="001D2D20" w:rsidRPr="001D2D20" w:rsidRDefault="001D2D20">
            <w:pPr>
              <w:rPr>
                <w:rFonts w:cstheme="minorHAnsi"/>
                <w:sz w:val="24"/>
                <w:szCs w:val="24"/>
              </w:rPr>
            </w:pPr>
          </w:p>
        </w:tc>
      </w:tr>
    </w:tbl>
    <w:p w14:paraId="2C10D80A" w14:textId="77777777" w:rsidR="001D2D20" w:rsidRDefault="001D2D20">
      <w:pPr>
        <w:rPr>
          <w:rFonts w:cstheme="minorHAnsi"/>
          <w:sz w:val="56"/>
          <w:szCs w:val="56"/>
        </w:rPr>
      </w:pPr>
      <w:r>
        <w:rPr>
          <w:rFonts w:cstheme="minorHAnsi"/>
          <w:sz w:val="56"/>
          <w:szCs w:val="56"/>
        </w:rPr>
        <w:br w:type="page"/>
      </w:r>
    </w:p>
    <w:p w14:paraId="47A94C42" w14:textId="18DB31C3" w:rsidR="001A285E" w:rsidRPr="00EC7BF5" w:rsidRDefault="001A285E" w:rsidP="001A285E">
      <w:pPr>
        <w:rPr>
          <w:rFonts w:cstheme="minorHAnsi"/>
        </w:rPr>
      </w:pPr>
      <w:r w:rsidRPr="00EC7BF5">
        <w:rPr>
          <w:rFonts w:cstheme="minorHAnsi"/>
          <w:sz w:val="56"/>
          <w:szCs w:val="56"/>
        </w:rPr>
        <w:lastRenderedPageBreak/>
        <w:t>ATTACHMENT IS THE KEY TO EFFECTIVE AND PAIN FREE BREASTFEEDING</w:t>
      </w:r>
    </w:p>
    <w:p w14:paraId="3CD529B8" w14:textId="77777777" w:rsidR="001A285E" w:rsidRPr="00E90ADE" w:rsidRDefault="001A285E" w:rsidP="001A285E">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Ineffective attachment can lead to many different problems for both mother and baby. </w:t>
      </w:r>
    </w:p>
    <w:p w14:paraId="58AE4219" w14:textId="77777777" w:rsidR="001A285E" w:rsidRPr="00E90ADE" w:rsidRDefault="001A285E"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Three possible consequences of ineffective attachment </w:t>
      </w:r>
      <w:r w:rsidRPr="00E90ADE">
        <w:rPr>
          <w:rStyle w:val="oypena"/>
          <w:rFonts w:asciiTheme="minorHAnsi" w:hAnsiTheme="minorHAnsi" w:cstheme="minorHAnsi"/>
          <w:b/>
          <w:bCs/>
          <w:color w:val="000000" w:themeColor="text1"/>
          <w:sz w:val="28"/>
          <w:szCs w:val="28"/>
        </w:rPr>
        <w:t xml:space="preserve">for the baby </w:t>
      </w:r>
      <w:r w:rsidRPr="00E90ADE">
        <w:rPr>
          <w:rStyle w:val="oypena"/>
          <w:rFonts w:asciiTheme="minorHAnsi" w:hAnsiTheme="minorHAnsi" w:cstheme="minorHAnsi"/>
          <w:color w:val="000000" w:themeColor="text1"/>
          <w:sz w:val="28"/>
          <w:szCs w:val="28"/>
        </w:rPr>
        <w:t xml:space="preserve">are: </w:t>
      </w:r>
    </w:p>
    <w:tbl>
      <w:tblPr>
        <w:tblStyle w:val="TableGrid"/>
        <w:tblW w:w="0" w:type="auto"/>
        <w:tblLook w:val="04A0" w:firstRow="1" w:lastRow="0" w:firstColumn="1" w:lastColumn="0" w:noHBand="0" w:noVBand="1"/>
      </w:tblPr>
      <w:tblGrid>
        <w:gridCol w:w="704"/>
        <w:gridCol w:w="8312"/>
      </w:tblGrid>
      <w:tr w:rsidR="00246599" w14:paraId="66FAF291" w14:textId="77777777" w:rsidTr="00246599">
        <w:trPr>
          <w:trHeight w:val="851"/>
        </w:trPr>
        <w:tc>
          <w:tcPr>
            <w:tcW w:w="704" w:type="dxa"/>
          </w:tcPr>
          <w:p w14:paraId="14088EE3" w14:textId="5853B424"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1.</w:t>
            </w:r>
          </w:p>
        </w:tc>
        <w:tc>
          <w:tcPr>
            <w:tcW w:w="8312" w:type="dxa"/>
          </w:tcPr>
          <w:p w14:paraId="275E47F3" w14:textId="77777777"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p>
        </w:tc>
      </w:tr>
      <w:tr w:rsidR="00246599" w14:paraId="720A99EE" w14:textId="77777777" w:rsidTr="00246599">
        <w:trPr>
          <w:trHeight w:val="851"/>
        </w:trPr>
        <w:tc>
          <w:tcPr>
            <w:tcW w:w="704" w:type="dxa"/>
          </w:tcPr>
          <w:p w14:paraId="443894D8" w14:textId="5BFB7210"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2.</w:t>
            </w:r>
          </w:p>
        </w:tc>
        <w:tc>
          <w:tcPr>
            <w:tcW w:w="8312" w:type="dxa"/>
          </w:tcPr>
          <w:p w14:paraId="49B2F916" w14:textId="77777777"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p>
        </w:tc>
      </w:tr>
      <w:tr w:rsidR="00246599" w14:paraId="4B53E754" w14:textId="77777777" w:rsidTr="00246599">
        <w:trPr>
          <w:trHeight w:val="851"/>
        </w:trPr>
        <w:tc>
          <w:tcPr>
            <w:tcW w:w="704" w:type="dxa"/>
          </w:tcPr>
          <w:p w14:paraId="1BC0309B" w14:textId="737B4B0F"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3.</w:t>
            </w:r>
          </w:p>
        </w:tc>
        <w:tc>
          <w:tcPr>
            <w:tcW w:w="8312" w:type="dxa"/>
          </w:tcPr>
          <w:p w14:paraId="3715686D" w14:textId="77777777" w:rsidR="00246599" w:rsidRPr="00E90ADE" w:rsidRDefault="00246599" w:rsidP="001A285E">
            <w:pPr>
              <w:pStyle w:val="cvgsua"/>
              <w:spacing w:line="420" w:lineRule="atLeast"/>
              <w:rPr>
                <w:rStyle w:val="oypena"/>
                <w:rFonts w:asciiTheme="minorHAnsi" w:hAnsiTheme="minorHAnsi" w:cstheme="minorHAnsi"/>
                <w:color w:val="000000" w:themeColor="text1"/>
                <w:sz w:val="28"/>
                <w:szCs w:val="28"/>
              </w:rPr>
            </w:pPr>
          </w:p>
        </w:tc>
      </w:tr>
    </w:tbl>
    <w:p w14:paraId="15EE9841" w14:textId="77777777" w:rsidR="001A285E" w:rsidRPr="00246599" w:rsidRDefault="001A285E" w:rsidP="001A285E">
      <w:pPr>
        <w:pStyle w:val="cvgsua"/>
        <w:spacing w:line="420" w:lineRule="atLeast"/>
        <w:rPr>
          <w:rStyle w:val="oypena"/>
          <w:rFonts w:asciiTheme="minorHAnsi" w:hAnsiTheme="minorHAnsi" w:cstheme="minorHAnsi"/>
          <w:color w:val="000000" w:themeColor="text1"/>
        </w:rPr>
      </w:pPr>
    </w:p>
    <w:p w14:paraId="0D1D6DF2" w14:textId="24520DBA" w:rsidR="001A285E" w:rsidRPr="00E90ADE" w:rsidRDefault="001A285E"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Three possible consequences of ineffective attachment </w:t>
      </w:r>
      <w:r w:rsidRPr="00E90ADE">
        <w:rPr>
          <w:rStyle w:val="oypena"/>
          <w:rFonts w:asciiTheme="minorHAnsi" w:hAnsiTheme="minorHAnsi" w:cstheme="minorHAnsi"/>
          <w:b/>
          <w:bCs/>
          <w:color w:val="000000" w:themeColor="text1"/>
          <w:sz w:val="28"/>
          <w:szCs w:val="28"/>
        </w:rPr>
        <w:t>for the mother</w:t>
      </w:r>
      <w:r w:rsidRPr="00E90ADE">
        <w:rPr>
          <w:rStyle w:val="oypena"/>
          <w:rFonts w:asciiTheme="minorHAnsi" w:hAnsiTheme="minorHAnsi" w:cstheme="minorHAnsi"/>
          <w:color w:val="000000" w:themeColor="text1"/>
          <w:sz w:val="28"/>
          <w:szCs w:val="28"/>
        </w:rPr>
        <w:t xml:space="preserve"> are</w:t>
      </w:r>
      <w:r w:rsidR="00221E18" w:rsidRPr="00E90ADE">
        <w:rPr>
          <w:rStyle w:val="oypena"/>
          <w:rFonts w:asciiTheme="minorHAnsi" w:hAnsiTheme="minorHAnsi" w:cstheme="minorHAnsi"/>
          <w:color w:val="000000" w:themeColor="text1"/>
          <w:sz w:val="28"/>
          <w:szCs w:val="28"/>
        </w:rPr>
        <w:t>:</w:t>
      </w:r>
    </w:p>
    <w:tbl>
      <w:tblPr>
        <w:tblStyle w:val="TableGrid"/>
        <w:tblW w:w="0" w:type="auto"/>
        <w:tblLook w:val="04A0" w:firstRow="1" w:lastRow="0" w:firstColumn="1" w:lastColumn="0" w:noHBand="0" w:noVBand="1"/>
      </w:tblPr>
      <w:tblGrid>
        <w:gridCol w:w="704"/>
        <w:gridCol w:w="8312"/>
      </w:tblGrid>
      <w:tr w:rsidR="00246599" w:rsidRPr="00E90ADE" w14:paraId="222D2289" w14:textId="77777777" w:rsidTr="00246599">
        <w:trPr>
          <w:trHeight w:val="851"/>
        </w:trPr>
        <w:tc>
          <w:tcPr>
            <w:tcW w:w="704" w:type="dxa"/>
          </w:tcPr>
          <w:p w14:paraId="0D3A1232"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1.</w:t>
            </w:r>
          </w:p>
        </w:tc>
        <w:tc>
          <w:tcPr>
            <w:tcW w:w="8312" w:type="dxa"/>
          </w:tcPr>
          <w:p w14:paraId="07D8C5E9"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p>
        </w:tc>
      </w:tr>
      <w:tr w:rsidR="00246599" w:rsidRPr="00E90ADE" w14:paraId="6E57BD23" w14:textId="77777777" w:rsidTr="004439F0">
        <w:trPr>
          <w:trHeight w:val="851"/>
        </w:trPr>
        <w:tc>
          <w:tcPr>
            <w:tcW w:w="704" w:type="dxa"/>
            <w:tcBorders>
              <w:bottom w:val="single" w:sz="4" w:space="0" w:color="auto"/>
            </w:tcBorders>
          </w:tcPr>
          <w:p w14:paraId="38929FA9"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2.</w:t>
            </w:r>
          </w:p>
        </w:tc>
        <w:tc>
          <w:tcPr>
            <w:tcW w:w="8312" w:type="dxa"/>
            <w:tcBorders>
              <w:bottom w:val="single" w:sz="4" w:space="0" w:color="auto"/>
            </w:tcBorders>
          </w:tcPr>
          <w:p w14:paraId="6C03F194"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p>
        </w:tc>
      </w:tr>
      <w:tr w:rsidR="00246599" w:rsidRPr="00E90ADE" w14:paraId="22059832" w14:textId="77777777" w:rsidTr="004439F0">
        <w:trPr>
          <w:trHeight w:val="851"/>
        </w:trPr>
        <w:tc>
          <w:tcPr>
            <w:tcW w:w="704" w:type="dxa"/>
            <w:tcBorders>
              <w:top w:val="single" w:sz="4" w:space="0" w:color="auto"/>
              <w:left w:val="single" w:sz="4" w:space="0" w:color="auto"/>
              <w:bottom w:val="single" w:sz="4" w:space="0" w:color="auto"/>
              <w:right w:val="single" w:sz="4" w:space="0" w:color="auto"/>
            </w:tcBorders>
          </w:tcPr>
          <w:p w14:paraId="36FFEA04"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3.</w:t>
            </w:r>
          </w:p>
        </w:tc>
        <w:tc>
          <w:tcPr>
            <w:tcW w:w="8312" w:type="dxa"/>
            <w:tcBorders>
              <w:top w:val="single" w:sz="4" w:space="0" w:color="auto"/>
              <w:left w:val="single" w:sz="4" w:space="0" w:color="auto"/>
              <w:bottom w:val="single" w:sz="4" w:space="0" w:color="auto"/>
              <w:right w:val="single" w:sz="4" w:space="0" w:color="auto"/>
            </w:tcBorders>
          </w:tcPr>
          <w:p w14:paraId="12C17080" w14:textId="77777777" w:rsidR="00246599" w:rsidRPr="00E90ADE" w:rsidRDefault="00246599" w:rsidP="00015279">
            <w:pPr>
              <w:pStyle w:val="cvgsua"/>
              <w:spacing w:line="420" w:lineRule="atLeast"/>
              <w:rPr>
                <w:rStyle w:val="oypena"/>
                <w:rFonts w:asciiTheme="minorHAnsi" w:hAnsiTheme="minorHAnsi" w:cstheme="minorHAnsi"/>
                <w:color w:val="000000" w:themeColor="text1"/>
                <w:sz w:val="28"/>
                <w:szCs w:val="28"/>
              </w:rPr>
            </w:pPr>
          </w:p>
        </w:tc>
      </w:tr>
    </w:tbl>
    <w:p w14:paraId="1F83BD92" w14:textId="77777777" w:rsidR="001A285E" w:rsidRPr="00246599" w:rsidRDefault="001A285E" w:rsidP="001A285E">
      <w:pPr>
        <w:pStyle w:val="cvgsua"/>
        <w:spacing w:line="420" w:lineRule="atLeast"/>
        <w:rPr>
          <w:rStyle w:val="oypena"/>
          <w:rFonts w:asciiTheme="minorHAnsi" w:hAnsiTheme="minorHAnsi" w:cstheme="minorHAnsi"/>
          <w:color w:val="000000" w:themeColor="text1"/>
        </w:rPr>
      </w:pPr>
    </w:p>
    <w:p w14:paraId="17EEB3E5" w14:textId="1E7A0227" w:rsidR="001A285E" w:rsidRPr="00EC7BF5" w:rsidRDefault="00C8705C">
      <w:pPr>
        <w:rPr>
          <w:rFonts w:eastAsia="Times New Roman" w:cstheme="minorHAnsi"/>
          <w:color w:val="737373"/>
          <w:kern w:val="0"/>
          <w:sz w:val="24"/>
          <w:szCs w:val="24"/>
          <w:lang w:eastAsia="en-GB"/>
          <w14:ligatures w14:val="none"/>
        </w:rPr>
      </w:pPr>
      <w:r w:rsidRPr="00EC7BF5">
        <w:rPr>
          <w:rFonts w:cstheme="minorHAnsi"/>
          <w:color w:val="737373"/>
        </w:rPr>
        <w:br w:type="page"/>
      </w:r>
      <w:r w:rsidR="001A285E" w:rsidRPr="00EC7BF5">
        <w:rPr>
          <w:rFonts w:cstheme="minorHAnsi"/>
          <w:sz w:val="56"/>
          <w:szCs w:val="56"/>
        </w:rPr>
        <w:lastRenderedPageBreak/>
        <w:t>EXPRESSION AND STORAGE OF HUMAN MILK</w:t>
      </w:r>
    </w:p>
    <w:p w14:paraId="2276F0EC" w14:textId="77777777" w:rsidR="001A285E" w:rsidRPr="00EC7BF5" w:rsidRDefault="001A285E">
      <w:pPr>
        <w:rPr>
          <w:rFonts w:cstheme="minorHAnsi"/>
        </w:rPr>
      </w:pPr>
    </w:p>
    <w:p w14:paraId="0FDC812D" w14:textId="3AAE6817" w:rsidR="001A285E" w:rsidRPr="00E90ADE" w:rsidRDefault="001A285E">
      <w:pPr>
        <w:rPr>
          <w:rStyle w:val="oypena"/>
          <w:rFonts w:cstheme="minorHAnsi"/>
          <w:color w:val="000000" w:themeColor="text1"/>
          <w:sz w:val="28"/>
          <w:szCs w:val="28"/>
        </w:rPr>
      </w:pPr>
      <w:r w:rsidRPr="00E90ADE">
        <w:rPr>
          <w:rStyle w:val="oypena"/>
          <w:rFonts w:cstheme="minorHAnsi"/>
          <w:color w:val="000000" w:themeColor="text1"/>
          <w:sz w:val="28"/>
          <w:szCs w:val="28"/>
        </w:rPr>
        <w:t>Give three reasons why a nursing parent might express their breastmilk:</w:t>
      </w:r>
    </w:p>
    <w:tbl>
      <w:tblPr>
        <w:tblStyle w:val="TableGrid"/>
        <w:tblW w:w="0" w:type="auto"/>
        <w:tblLook w:val="04A0" w:firstRow="1" w:lastRow="0" w:firstColumn="1" w:lastColumn="0" w:noHBand="0" w:noVBand="1"/>
      </w:tblPr>
      <w:tblGrid>
        <w:gridCol w:w="704"/>
        <w:gridCol w:w="8312"/>
      </w:tblGrid>
      <w:tr w:rsidR="00C60DF5" w:rsidRPr="00E90ADE" w14:paraId="55069E21" w14:textId="77777777" w:rsidTr="000D6D06">
        <w:trPr>
          <w:trHeight w:val="851"/>
        </w:trPr>
        <w:tc>
          <w:tcPr>
            <w:tcW w:w="704" w:type="dxa"/>
          </w:tcPr>
          <w:p w14:paraId="29394C5F"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1.</w:t>
            </w:r>
          </w:p>
        </w:tc>
        <w:tc>
          <w:tcPr>
            <w:tcW w:w="8312" w:type="dxa"/>
          </w:tcPr>
          <w:p w14:paraId="16339C79"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p>
        </w:tc>
      </w:tr>
      <w:tr w:rsidR="00C60DF5" w:rsidRPr="00E90ADE" w14:paraId="6615786D" w14:textId="77777777" w:rsidTr="000D6D06">
        <w:trPr>
          <w:trHeight w:val="851"/>
        </w:trPr>
        <w:tc>
          <w:tcPr>
            <w:tcW w:w="704" w:type="dxa"/>
          </w:tcPr>
          <w:p w14:paraId="79ED3F76"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2.</w:t>
            </w:r>
          </w:p>
        </w:tc>
        <w:tc>
          <w:tcPr>
            <w:tcW w:w="8312" w:type="dxa"/>
          </w:tcPr>
          <w:p w14:paraId="1DA88C27"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p>
        </w:tc>
      </w:tr>
      <w:tr w:rsidR="00C60DF5" w:rsidRPr="00E90ADE" w14:paraId="1956573F" w14:textId="77777777" w:rsidTr="000D6D06">
        <w:trPr>
          <w:trHeight w:val="851"/>
        </w:trPr>
        <w:tc>
          <w:tcPr>
            <w:tcW w:w="704" w:type="dxa"/>
          </w:tcPr>
          <w:p w14:paraId="60B9D9A5"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3.</w:t>
            </w:r>
          </w:p>
        </w:tc>
        <w:tc>
          <w:tcPr>
            <w:tcW w:w="8312" w:type="dxa"/>
          </w:tcPr>
          <w:p w14:paraId="54DF65EF"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p>
        </w:tc>
      </w:tr>
    </w:tbl>
    <w:p w14:paraId="1FB664CC" w14:textId="77777777" w:rsidR="001A285E" w:rsidRPr="00E90ADE" w:rsidRDefault="001A285E">
      <w:pPr>
        <w:rPr>
          <w:rStyle w:val="oypena"/>
          <w:rFonts w:cstheme="minorHAnsi"/>
          <w:color w:val="000000" w:themeColor="text1"/>
          <w:sz w:val="28"/>
          <w:szCs w:val="28"/>
        </w:rPr>
      </w:pPr>
    </w:p>
    <w:p w14:paraId="14AE0CCA" w14:textId="07282F20" w:rsidR="001A285E" w:rsidRPr="00E90ADE" w:rsidRDefault="001A285E">
      <w:pPr>
        <w:rPr>
          <w:rStyle w:val="oypena"/>
          <w:rFonts w:cstheme="minorHAnsi"/>
          <w:color w:val="000000" w:themeColor="text1"/>
          <w:sz w:val="28"/>
          <w:szCs w:val="28"/>
        </w:rPr>
      </w:pPr>
      <w:r w:rsidRPr="00E90ADE">
        <w:rPr>
          <w:rStyle w:val="oypena"/>
          <w:rFonts w:cstheme="minorHAnsi"/>
          <w:color w:val="000000" w:themeColor="text1"/>
          <w:sz w:val="28"/>
          <w:szCs w:val="28"/>
        </w:rPr>
        <w:t>Give two reasons why hand expression may be better than using a pump:</w:t>
      </w:r>
    </w:p>
    <w:p w14:paraId="64B5F64A" w14:textId="77777777" w:rsidR="001A285E" w:rsidRPr="00E90ADE" w:rsidRDefault="001A285E">
      <w:pPr>
        <w:rPr>
          <w:rStyle w:val="oypena"/>
          <w:rFonts w:cstheme="minorHAnsi"/>
          <w:color w:val="000000" w:themeColor="text1"/>
          <w:sz w:val="28"/>
          <w:szCs w:val="28"/>
        </w:rPr>
      </w:pPr>
    </w:p>
    <w:tbl>
      <w:tblPr>
        <w:tblStyle w:val="TableGrid"/>
        <w:tblW w:w="0" w:type="auto"/>
        <w:tblLook w:val="04A0" w:firstRow="1" w:lastRow="0" w:firstColumn="1" w:lastColumn="0" w:noHBand="0" w:noVBand="1"/>
      </w:tblPr>
      <w:tblGrid>
        <w:gridCol w:w="704"/>
        <w:gridCol w:w="8312"/>
      </w:tblGrid>
      <w:tr w:rsidR="00C60DF5" w:rsidRPr="00E90ADE" w14:paraId="059A3DE9" w14:textId="77777777" w:rsidTr="000D6D06">
        <w:trPr>
          <w:trHeight w:val="851"/>
        </w:trPr>
        <w:tc>
          <w:tcPr>
            <w:tcW w:w="704" w:type="dxa"/>
          </w:tcPr>
          <w:p w14:paraId="0F0159F6"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1.</w:t>
            </w:r>
          </w:p>
        </w:tc>
        <w:tc>
          <w:tcPr>
            <w:tcW w:w="8312" w:type="dxa"/>
          </w:tcPr>
          <w:p w14:paraId="41E4E7B7"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p>
        </w:tc>
      </w:tr>
      <w:tr w:rsidR="00C60DF5" w:rsidRPr="00E90ADE" w14:paraId="1162E445" w14:textId="77777777" w:rsidTr="000D6D06">
        <w:trPr>
          <w:trHeight w:val="851"/>
        </w:trPr>
        <w:tc>
          <w:tcPr>
            <w:tcW w:w="704" w:type="dxa"/>
          </w:tcPr>
          <w:p w14:paraId="0945D2BD"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2.</w:t>
            </w:r>
          </w:p>
        </w:tc>
        <w:tc>
          <w:tcPr>
            <w:tcW w:w="8312" w:type="dxa"/>
          </w:tcPr>
          <w:p w14:paraId="56B24DE3" w14:textId="77777777" w:rsidR="00C60DF5" w:rsidRPr="00E90ADE" w:rsidRDefault="00C60DF5" w:rsidP="00015279">
            <w:pPr>
              <w:pStyle w:val="cvgsua"/>
              <w:spacing w:line="420" w:lineRule="atLeast"/>
              <w:rPr>
                <w:rStyle w:val="oypena"/>
                <w:rFonts w:asciiTheme="minorHAnsi" w:hAnsiTheme="minorHAnsi" w:cstheme="minorHAnsi"/>
                <w:color w:val="000000" w:themeColor="text1"/>
                <w:sz w:val="28"/>
                <w:szCs w:val="28"/>
              </w:rPr>
            </w:pPr>
          </w:p>
        </w:tc>
      </w:tr>
    </w:tbl>
    <w:p w14:paraId="6E269B91" w14:textId="77777777" w:rsidR="001A285E" w:rsidRPr="00E90ADE" w:rsidRDefault="001A285E">
      <w:pPr>
        <w:rPr>
          <w:rStyle w:val="oypena"/>
          <w:rFonts w:cstheme="minorHAnsi"/>
          <w:color w:val="000000" w:themeColor="text1"/>
          <w:sz w:val="28"/>
          <w:szCs w:val="28"/>
        </w:rPr>
      </w:pPr>
    </w:p>
    <w:p w14:paraId="3D5DEE8F" w14:textId="52BBE210" w:rsidR="001A285E" w:rsidRPr="00E90ADE" w:rsidRDefault="001A285E">
      <w:pPr>
        <w:rPr>
          <w:rFonts w:cstheme="minorHAnsi"/>
          <w:color w:val="000000" w:themeColor="text1"/>
          <w:sz w:val="28"/>
          <w:szCs w:val="28"/>
        </w:rPr>
      </w:pPr>
      <w:r w:rsidRPr="00E90ADE">
        <w:rPr>
          <w:rStyle w:val="oypena"/>
          <w:rFonts w:cstheme="minorHAnsi"/>
          <w:color w:val="000000" w:themeColor="text1"/>
          <w:sz w:val="28"/>
          <w:szCs w:val="28"/>
        </w:rPr>
        <w:t>When is the best time to teach a mother to hand express and why?</w:t>
      </w:r>
    </w:p>
    <w:tbl>
      <w:tblPr>
        <w:tblStyle w:val="TableGrid"/>
        <w:tblW w:w="0" w:type="auto"/>
        <w:tblLook w:val="04A0" w:firstRow="1" w:lastRow="0" w:firstColumn="1" w:lastColumn="0" w:noHBand="0" w:noVBand="1"/>
      </w:tblPr>
      <w:tblGrid>
        <w:gridCol w:w="9016"/>
      </w:tblGrid>
      <w:tr w:rsidR="00C60DF5" w:rsidRPr="00E90ADE" w14:paraId="5DF549A8" w14:textId="77777777" w:rsidTr="00C60DF5">
        <w:trPr>
          <w:trHeight w:val="1134"/>
        </w:trPr>
        <w:tc>
          <w:tcPr>
            <w:tcW w:w="9016" w:type="dxa"/>
          </w:tcPr>
          <w:p w14:paraId="1E19C708" w14:textId="77777777" w:rsidR="00C60DF5" w:rsidRPr="00E90ADE" w:rsidRDefault="00C60DF5">
            <w:pPr>
              <w:rPr>
                <w:rFonts w:cstheme="minorHAnsi"/>
                <w:color w:val="000000" w:themeColor="text1"/>
                <w:sz w:val="28"/>
                <w:szCs w:val="28"/>
              </w:rPr>
            </w:pPr>
          </w:p>
        </w:tc>
      </w:tr>
    </w:tbl>
    <w:p w14:paraId="53499BD9" w14:textId="77777777" w:rsidR="001A285E" w:rsidRPr="00E90ADE" w:rsidRDefault="001A285E">
      <w:pPr>
        <w:rPr>
          <w:rFonts w:cstheme="minorHAnsi"/>
          <w:color w:val="000000" w:themeColor="text1"/>
          <w:sz w:val="28"/>
          <w:szCs w:val="28"/>
        </w:rPr>
      </w:pPr>
    </w:p>
    <w:p w14:paraId="30F871D8" w14:textId="544569BA" w:rsidR="00110F23" w:rsidRPr="00E90ADE" w:rsidRDefault="001A285E">
      <w:pPr>
        <w:rPr>
          <w:rStyle w:val="oypena"/>
          <w:rFonts w:cstheme="minorHAnsi"/>
          <w:color w:val="000000" w:themeColor="text1"/>
          <w:sz w:val="28"/>
          <w:szCs w:val="28"/>
        </w:rPr>
      </w:pPr>
      <w:r w:rsidRPr="00E90ADE">
        <w:rPr>
          <w:rStyle w:val="oypena"/>
          <w:rFonts w:cstheme="minorHAnsi"/>
          <w:color w:val="000000" w:themeColor="text1"/>
          <w:sz w:val="28"/>
          <w:szCs w:val="28"/>
        </w:rPr>
        <w:t>Describe what an individual can do to make expressing as successful as possible:</w:t>
      </w:r>
    </w:p>
    <w:tbl>
      <w:tblPr>
        <w:tblStyle w:val="TableGrid"/>
        <w:tblW w:w="0" w:type="auto"/>
        <w:tblLook w:val="04A0" w:firstRow="1" w:lastRow="0" w:firstColumn="1" w:lastColumn="0" w:noHBand="0" w:noVBand="1"/>
      </w:tblPr>
      <w:tblGrid>
        <w:gridCol w:w="9016"/>
      </w:tblGrid>
      <w:tr w:rsidR="00C60DF5" w:rsidRPr="00E90ADE" w14:paraId="069D60F3" w14:textId="77777777" w:rsidTr="00C60DF5">
        <w:trPr>
          <w:trHeight w:val="1134"/>
        </w:trPr>
        <w:tc>
          <w:tcPr>
            <w:tcW w:w="9016" w:type="dxa"/>
          </w:tcPr>
          <w:p w14:paraId="2BA57C46" w14:textId="77777777" w:rsidR="00C60DF5" w:rsidRPr="00E90ADE" w:rsidRDefault="00C60DF5">
            <w:pPr>
              <w:rPr>
                <w:rStyle w:val="oypena"/>
                <w:rFonts w:cstheme="minorHAnsi"/>
                <w:color w:val="737373"/>
                <w:sz w:val="28"/>
                <w:szCs w:val="28"/>
              </w:rPr>
            </w:pPr>
          </w:p>
        </w:tc>
      </w:tr>
    </w:tbl>
    <w:p w14:paraId="7F1994DF" w14:textId="2FA11F7D" w:rsidR="001A285E" w:rsidRPr="00EC7BF5" w:rsidRDefault="001A285E">
      <w:pPr>
        <w:rPr>
          <w:rFonts w:cstheme="minorHAnsi"/>
          <w:color w:val="000000" w:themeColor="text1"/>
          <w:sz w:val="56"/>
          <w:szCs w:val="56"/>
        </w:rPr>
      </w:pPr>
      <w:r w:rsidRPr="00EC7BF5">
        <w:rPr>
          <w:rStyle w:val="oypena"/>
          <w:rFonts w:cstheme="minorHAnsi"/>
          <w:color w:val="000000" w:themeColor="text1"/>
          <w:sz w:val="56"/>
          <w:szCs w:val="56"/>
        </w:rPr>
        <w:lastRenderedPageBreak/>
        <w:t>PRACTICES WHICH CAN INTERFERE WITH CHEST/BREASTFEEDING</w:t>
      </w:r>
    </w:p>
    <w:p w14:paraId="23E7F957" w14:textId="77777777" w:rsidR="001A285E" w:rsidRPr="00E90ADE" w:rsidRDefault="001A285E" w:rsidP="001A285E">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It is very easy to interfere with chest/breastfeeding and cause problems to develop. This interference can come from the nursing parent themselves, or from well-meaning family members, </w:t>
      </w:r>
      <w:proofErr w:type="gramStart"/>
      <w:r w:rsidRPr="00E90ADE">
        <w:rPr>
          <w:rStyle w:val="oypena"/>
          <w:rFonts w:asciiTheme="minorHAnsi" w:hAnsiTheme="minorHAnsi" w:cstheme="minorHAnsi"/>
          <w:color w:val="000000" w:themeColor="text1"/>
          <w:sz w:val="28"/>
          <w:szCs w:val="28"/>
        </w:rPr>
        <w:t>friends</w:t>
      </w:r>
      <w:proofErr w:type="gramEnd"/>
      <w:r w:rsidRPr="00E90ADE">
        <w:rPr>
          <w:rStyle w:val="oypena"/>
          <w:rFonts w:asciiTheme="minorHAnsi" w:hAnsiTheme="minorHAnsi" w:cstheme="minorHAnsi"/>
          <w:color w:val="000000" w:themeColor="text1"/>
          <w:sz w:val="28"/>
          <w:szCs w:val="28"/>
        </w:rPr>
        <w:t xml:space="preserve"> or health-care workers. </w:t>
      </w:r>
    </w:p>
    <w:p w14:paraId="155543B1" w14:textId="77777777" w:rsidR="001A285E" w:rsidRPr="00E90ADE" w:rsidRDefault="001A285E" w:rsidP="001A285E">
      <w:pPr>
        <w:pStyle w:val="cvgsua"/>
        <w:spacing w:line="420" w:lineRule="atLeast"/>
        <w:rPr>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Stress and lack of support do not in themselves damage chest/breastfeeding, but they can lead a mother to adopt practices which do. </w:t>
      </w:r>
    </w:p>
    <w:p w14:paraId="0312A2EA" w14:textId="77777777" w:rsidR="001A285E" w:rsidRPr="00E90ADE" w:rsidRDefault="001A285E" w:rsidP="001A285E">
      <w:pPr>
        <w:pStyle w:val="cvgsua"/>
        <w:spacing w:line="420" w:lineRule="atLeast"/>
        <w:rPr>
          <w:rStyle w:val="oypena"/>
          <w:rFonts w:asciiTheme="minorHAnsi" w:hAnsiTheme="minorHAnsi" w:cstheme="minorHAnsi"/>
          <w:color w:val="000000" w:themeColor="text1"/>
          <w:sz w:val="28"/>
          <w:szCs w:val="28"/>
        </w:rPr>
      </w:pPr>
      <w:r w:rsidRPr="00E90ADE">
        <w:rPr>
          <w:rStyle w:val="oypena"/>
          <w:rFonts w:asciiTheme="minorHAnsi" w:hAnsiTheme="minorHAnsi" w:cstheme="minorHAnsi"/>
          <w:color w:val="000000" w:themeColor="text1"/>
          <w:sz w:val="28"/>
          <w:szCs w:val="28"/>
        </w:rPr>
        <w:t xml:space="preserve">Some examples of practices which can lead to difficulties for the nursing parent and baby are: </w:t>
      </w:r>
    </w:p>
    <w:tbl>
      <w:tblPr>
        <w:tblStyle w:val="TableGrid"/>
        <w:tblW w:w="0" w:type="auto"/>
        <w:tblLook w:val="04A0" w:firstRow="1" w:lastRow="0" w:firstColumn="1" w:lastColumn="0" w:noHBand="0" w:noVBand="1"/>
      </w:tblPr>
      <w:tblGrid>
        <w:gridCol w:w="704"/>
        <w:gridCol w:w="8312"/>
      </w:tblGrid>
      <w:tr w:rsidR="00C60DF5" w:rsidRPr="00E90ADE" w14:paraId="39D8B94F" w14:textId="77777777" w:rsidTr="00015279">
        <w:trPr>
          <w:trHeight w:val="680"/>
        </w:trPr>
        <w:tc>
          <w:tcPr>
            <w:tcW w:w="704" w:type="dxa"/>
          </w:tcPr>
          <w:p w14:paraId="4CEE2503" w14:textId="77777777" w:rsidR="00C60DF5" w:rsidRPr="00E90ADE" w:rsidRDefault="00C60DF5" w:rsidP="00015279">
            <w:pPr>
              <w:spacing w:after="160" w:line="259" w:lineRule="auto"/>
              <w:rPr>
                <w:rFonts w:cstheme="minorHAnsi"/>
                <w:color w:val="000000" w:themeColor="text1"/>
                <w:sz w:val="28"/>
                <w:szCs w:val="28"/>
              </w:rPr>
            </w:pPr>
            <w:r w:rsidRPr="00E90ADE">
              <w:rPr>
                <w:rFonts w:cstheme="minorHAnsi"/>
                <w:color w:val="000000" w:themeColor="text1"/>
                <w:sz w:val="28"/>
                <w:szCs w:val="28"/>
              </w:rPr>
              <w:t>1.</w:t>
            </w:r>
          </w:p>
        </w:tc>
        <w:tc>
          <w:tcPr>
            <w:tcW w:w="8312" w:type="dxa"/>
          </w:tcPr>
          <w:p w14:paraId="670EB23D" w14:textId="77777777" w:rsidR="00C60DF5" w:rsidRPr="00E90ADE" w:rsidRDefault="00C60DF5" w:rsidP="00015279">
            <w:pPr>
              <w:rPr>
                <w:rFonts w:cstheme="minorHAnsi"/>
                <w:color w:val="000000" w:themeColor="text1"/>
                <w:sz w:val="28"/>
                <w:szCs w:val="28"/>
              </w:rPr>
            </w:pPr>
          </w:p>
        </w:tc>
      </w:tr>
      <w:tr w:rsidR="00C60DF5" w:rsidRPr="00E90ADE" w14:paraId="2C84E271" w14:textId="77777777" w:rsidTr="00015279">
        <w:trPr>
          <w:trHeight w:val="680"/>
        </w:trPr>
        <w:tc>
          <w:tcPr>
            <w:tcW w:w="704" w:type="dxa"/>
            <w:tcBorders>
              <w:bottom w:val="single" w:sz="4" w:space="0" w:color="auto"/>
            </w:tcBorders>
          </w:tcPr>
          <w:p w14:paraId="4A49DBCC" w14:textId="77777777" w:rsidR="00C60DF5" w:rsidRPr="00E90ADE" w:rsidRDefault="00C60DF5" w:rsidP="00015279">
            <w:pPr>
              <w:spacing w:after="160" w:line="259" w:lineRule="auto"/>
              <w:rPr>
                <w:rFonts w:cstheme="minorHAnsi"/>
                <w:color w:val="000000" w:themeColor="text1"/>
                <w:sz w:val="28"/>
                <w:szCs w:val="28"/>
              </w:rPr>
            </w:pPr>
            <w:r w:rsidRPr="00E90ADE">
              <w:rPr>
                <w:rFonts w:cstheme="minorHAnsi"/>
                <w:color w:val="000000" w:themeColor="text1"/>
                <w:sz w:val="28"/>
                <w:szCs w:val="28"/>
              </w:rPr>
              <w:t>2.</w:t>
            </w:r>
          </w:p>
        </w:tc>
        <w:tc>
          <w:tcPr>
            <w:tcW w:w="8312" w:type="dxa"/>
            <w:tcBorders>
              <w:bottom w:val="single" w:sz="4" w:space="0" w:color="auto"/>
            </w:tcBorders>
          </w:tcPr>
          <w:p w14:paraId="0E82019F" w14:textId="77777777" w:rsidR="00C60DF5" w:rsidRPr="00E90ADE" w:rsidRDefault="00C60DF5" w:rsidP="00015279">
            <w:pPr>
              <w:rPr>
                <w:rFonts w:cstheme="minorHAnsi"/>
                <w:color w:val="000000" w:themeColor="text1"/>
                <w:sz w:val="28"/>
                <w:szCs w:val="28"/>
              </w:rPr>
            </w:pPr>
          </w:p>
        </w:tc>
      </w:tr>
      <w:tr w:rsidR="00C60DF5" w:rsidRPr="00E90ADE" w14:paraId="3234D3ED" w14:textId="77777777" w:rsidTr="00C60DF5">
        <w:trPr>
          <w:trHeight w:val="680"/>
        </w:trPr>
        <w:tc>
          <w:tcPr>
            <w:tcW w:w="704" w:type="dxa"/>
          </w:tcPr>
          <w:p w14:paraId="00EFCCF1" w14:textId="77777777" w:rsidR="00C60DF5" w:rsidRPr="00E90ADE" w:rsidRDefault="00C60DF5" w:rsidP="00015279">
            <w:pPr>
              <w:spacing w:after="160" w:line="259" w:lineRule="auto"/>
              <w:rPr>
                <w:rFonts w:cstheme="minorHAnsi"/>
                <w:color w:val="000000" w:themeColor="text1"/>
                <w:sz w:val="28"/>
                <w:szCs w:val="28"/>
              </w:rPr>
            </w:pPr>
            <w:r w:rsidRPr="00E90ADE">
              <w:rPr>
                <w:rFonts w:cstheme="minorHAnsi"/>
                <w:color w:val="000000" w:themeColor="text1"/>
                <w:sz w:val="28"/>
                <w:szCs w:val="28"/>
              </w:rPr>
              <w:t>3.</w:t>
            </w:r>
          </w:p>
        </w:tc>
        <w:tc>
          <w:tcPr>
            <w:tcW w:w="8312" w:type="dxa"/>
          </w:tcPr>
          <w:p w14:paraId="0A95DC65" w14:textId="77777777" w:rsidR="00C60DF5" w:rsidRPr="00E90ADE" w:rsidRDefault="00C60DF5" w:rsidP="00015279">
            <w:pPr>
              <w:rPr>
                <w:rFonts w:cstheme="minorHAnsi"/>
                <w:color w:val="000000" w:themeColor="text1"/>
                <w:sz w:val="28"/>
                <w:szCs w:val="28"/>
              </w:rPr>
            </w:pPr>
          </w:p>
        </w:tc>
      </w:tr>
      <w:tr w:rsidR="00C60DF5" w:rsidRPr="00E90ADE" w14:paraId="7B2275BE" w14:textId="77777777" w:rsidTr="00C60DF5">
        <w:trPr>
          <w:trHeight w:val="680"/>
        </w:trPr>
        <w:tc>
          <w:tcPr>
            <w:tcW w:w="704" w:type="dxa"/>
          </w:tcPr>
          <w:p w14:paraId="43365CB6" w14:textId="3E414088" w:rsidR="00C60DF5" w:rsidRPr="00E90ADE" w:rsidRDefault="00C60DF5" w:rsidP="00015279">
            <w:pPr>
              <w:rPr>
                <w:rFonts w:cstheme="minorHAnsi"/>
                <w:color w:val="000000" w:themeColor="text1"/>
                <w:sz w:val="28"/>
                <w:szCs w:val="28"/>
              </w:rPr>
            </w:pPr>
            <w:r w:rsidRPr="00E90ADE">
              <w:rPr>
                <w:rFonts w:cstheme="minorHAnsi"/>
                <w:color w:val="000000" w:themeColor="text1"/>
                <w:sz w:val="28"/>
                <w:szCs w:val="28"/>
              </w:rPr>
              <w:t>4</w:t>
            </w:r>
            <w:r w:rsidRPr="00E90ADE">
              <w:rPr>
                <w:sz w:val="28"/>
                <w:szCs w:val="28"/>
              </w:rPr>
              <w:t>.</w:t>
            </w:r>
          </w:p>
        </w:tc>
        <w:tc>
          <w:tcPr>
            <w:tcW w:w="8312" w:type="dxa"/>
          </w:tcPr>
          <w:p w14:paraId="178F9A63" w14:textId="77777777" w:rsidR="00C60DF5" w:rsidRPr="00E90ADE" w:rsidRDefault="00C60DF5" w:rsidP="00015279">
            <w:pPr>
              <w:rPr>
                <w:rFonts w:cstheme="minorHAnsi"/>
                <w:color w:val="000000" w:themeColor="text1"/>
                <w:sz w:val="28"/>
                <w:szCs w:val="28"/>
              </w:rPr>
            </w:pPr>
          </w:p>
        </w:tc>
      </w:tr>
      <w:tr w:rsidR="00C60DF5" w:rsidRPr="00E90ADE" w14:paraId="36A7C59F" w14:textId="77777777" w:rsidTr="00C60DF5">
        <w:trPr>
          <w:trHeight w:val="680"/>
        </w:trPr>
        <w:tc>
          <w:tcPr>
            <w:tcW w:w="704" w:type="dxa"/>
          </w:tcPr>
          <w:p w14:paraId="3DC51D79" w14:textId="340C7E8C" w:rsidR="00C60DF5" w:rsidRPr="00E90ADE" w:rsidRDefault="00C60DF5" w:rsidP="00015279">
            <w:pPr>
              <w:rPr>
                <w:rFonts w:cstheme="minorHAnsi"/>
                <w:color w:val="000000" w:themeColor="text1"/>
                <w:sz w:val="28"/>
                <w:szCs w:val="28"/>
              </w:rPr>
            </w:pPr>
            <w:r w:rsidRPr="00E90ADE">
              <w:rPr>
                <w:rFonts w:cstheme="minorHAnsi"/>
                <w:color w:val="000000" w:themeColor="text1"/>
                <w:sz w:val="28"/>
                <w:szCs w:val="28"/>
              </w:rPr>
              <w:t>5</w:t>
            </w:r>
            <w:r w:rsidRPr="00E90ADE">
              <w:rPr>
                <w:sz w:val="28"/>
                <w:szCs w:val="28"/>
              </w:rPr>
              <w:t>.</w:t>
            </w:r>
          </w:p>
        </w:tc>
        <w:tc>
          <w:tcPr>
            <w:tcW w:w="8312" w:type="dxa"/>
          </w:tcPr>
          <w:p w14:paraId="4E087CC7" w14:textId="77777777" w:rsidR="00C60DF5" w:rsidRPr="00E90ADE" w:rsidRDefault="00C60DF5" w:rsidP="00015279">
            <w:pPr>
              <w:rPr>
                <w:rFonts w:cstheme="minorHAnsi"/>
                <w:color w:val="000000" w:themeColor="text1"/>
                <w:sz w:val="28"/>
                <w:szCs w:val="28"/>
              </w:rPr>
            </w:pPr>
          </w:p>
        </w:tc>
      </w:tr>
      <w:tr w:rsidR="00C60DF5" w:rsidRPr="00E90ADE" w14:paraId="52DD6FA4" w14:textId="77777777" w:rsidTr="00C60DF5">
        <w:trPr>
          <w:trHeight w:val="680"/>
        </w:trPr>
        <w:tc>
          <w:tcPr>
            <w:tcW w:w="704" w:type="dxa"/>
          </w:tcPr>
          <w:p w14:paraId="1CFCC8C4" w14:textId="15E0E9A4" w:rsidR="00C60DF5" w:rsidRPr="00E90ADE" w:rsidRDefault="00C60DF5" w:rsidP="00015279">
            <w:pPr>
              <w:rPr>
                <w:rFonts w:cstheme="minorHAnsi"/>
                <w:color w:val="000000" w:themeColor="text1"/>
                <w:sz w:val="28"/>
                <w:szCs w:val="28"/>
              </w:rPr>
            </w:pPr>
            <w:r w:rsidRPr="00E90ADE">
              <w:rPr>
                <w:rFonts w:cstheme="minorHAnsi"/>
                <w:color w:val="000000" w:themeColor="text1"/>
                <w:sz w:val="28"/>
                <w:szCs w:val="28"/>
              </w:rPr>
              <w:t>6</w:t>
            </w:r>
            <w:r w:rsidRPr="00E90ADE">
              <w:rPr>
                <w:sz w:val="28"/>
                <w:szCs w:val="28"/>
              </w:rPr>
              <w:t>.</w:t>
            </w:r>
          </w:p>
        </w:tc>
        <w:tc>
          <w:tcPr>
            <w:tcW w:w="8312" w:type="dxa"/>
          </w:tcPr>
          <w:p w14:paraId="28AEBEE0" w14:textId="77777777" w:rsidR="00C60DF5" w:rsidRPr="00E90ADE" w:rsidRDefault="00C60DF5" w:rsidP="00015279">
            <w:pPr>
              <w:rPr>
                <w:rFonts w:cstheme="minorHAnsi"/>
                <w:color w:val="000000" w:themeColor="text1"/>
                <w:sz w:val="28"/>
                <w:szCs w:val="28"/>
              </w:rPr>
            </w:pPr>
          </w:p>
        </w:tc>
      </w:tr>
      <w:tr w:rsidR="00C60DF5" w:rsidRPr="00E90ADE" w14:paraId="2D80ABE4" w14:textId="77777777" w:rsidTr="00015279">
        <w:trPr>
          <w:trHeight w:val="680"/>
        </w:trPr>
        <w:tc>
          <w:tcPr>
            <w:tcW w:w="704" w:type="dxa"/>
            <w:tcBorders>
              <w:bottom w:val="single" w:sz="4" w:space="0" w:color="auto"/>
            </w:tcBorders>
          </w:tcPr>
          <w:p w14:paraId="1405D56B" w14:textId="118BBD94" w:rsidR="00C60DF5" w:rsidRPr="00E90ADE" w:rsidRDefault="00C60DF5" w:rsidP="00015279">
            <w:pPr>
              <w:rPr>
                <w:rFonts w:cstheme="minorHAnsi"/>
                <w:color w:val="000000" w:themeColor="text1"/>
                <w:sz w:val="28"/>
                <w:szCs w:val="28"/>
              </w:rPr>
            </w:pPr>
            <w:r w:rsidRPr="00E90ADE">
              <w:rPr>
                <w:rFonts w:cstheme="minorHAnsi"/>
                <w:color w:val="000000" w:themeColor="text1"/>
                <w:sz w:val="28"/>
                <w:szCs w:val="28"/>
              </w:rPr>
              <w:t>7</w:t>
            </w:r>
            <w:r w:rsidRPr="00E90ADE">
              <w:rPr>
                <w:sz w:val="28"/>
                <w:szCs w:val="28"/>
              </w:rPr>
              <w:t>.</w:t>
            </w:r>
          </w:p>
        </w:tc>
        <w:tc>
          <w:tcPr>
            <w:tcW w:w="8312" w:type="dxa"/>
            <w:tcBorders>
              <w:bottom w:val="single" w:sz="4" w:space="0" w:color="auto"/>
            </w:tcBorders>
          </w:tcPr>
          <w:p w14:paraId="3ED932DA" w14:textId="77777777" w:rsidR="00C60DF5" w:rsidRPr="00E90ADE" w:rsidRDefault="00C60DF5" w:rsidP="00015279">
            <w:pPr>
              <w:rPr>
                <w:rFonts w:cstheme="minorHAnsi"/>
                <w:color w:val="000000" w:themeColor="text1"/>
                <w:sz w:val="28"/>
                <w:szCs w:val="28"/>
              </w:rPr>
            </w:pPr>
          </w:p>
        </w:tc>
      </w:tr>
    </w:tbl>
    <w:p w14:paraId="1AD2F1CC" w14:textId="77777777" w:rsidR="00110F23" w:rsidRPr="00EC7BF5" w:rsidRDefault="00110F23">
      <w:pPr>
        <w:rPr>
          <w:rFonts w:cstheme="minorHAnsi"/>
        </w:rPr>
      </w:pPr>
    </w:p>
    <w:p w14:paraId="79EBC6B1" w14:textId="34A39041" w:rsidR="001A285E" w:rsidRPr="00EC7BF5" w:rsidRDefault="00C8705C">
      <w:pPr>
        <w:rPr>
          <w:rFonts w:cstheme="minorHAnsi"/>
        </w:rPr>
      </w:pPr>
      <w:r w:rsidRPr="00EC7BF5">
        <w:rPr>
          <w:rFonts w:cstheme="minorHAnsi"/>
        </w:rPr>
        <w:br w:type="page"/>
      </w:r>
      <w:r w:rsidR="001A285E" w:rsidRPr="00EC7BF5">
        <w:rPr>
          <w:rFonts w:cstheme="minorHAnsi"/>
          <w:sz w:val="56"/>
          <w:szCs w:val="56"/>
        </w:rPr>
        <w:lastRenderedPageBreak/>
        <w:t>CREATING A BIRTH/FEEDING PLAN TO SUPPORT BREASTFEEDING</w:t>
      </w:r>
    </w:p>
    <w:p w14:paraId="77368EB3" w14:textId="77777777" w:rsidR="00110F23" w:rsidRPr="00C60DF5" w:rsidRDefault="00110F23">
      <w:pPr>
        <w:rPr>
          <w:rFonts w:cstheme="minorHAnsi"/>
          <w:color w:val="000000" w:themeColor="text1"/>
        </w:rPr>
      </w:pPr>
    </w:p>
    <w:p w14:paraId="31B0AF08" w14:textId="09F0EAF1" w:rsidR="00110F23" w:rsidRPr="00E90ADE" w:rsidRDefault="00F67F70">
      <w:pPr>
        <w:rPr>
          <w:rFonts w:cstheme="minorHAnsi"/>
          <w:color w:val="000000" w:themeColor="text1"/>
          <w:sz w:val="28"/>
          <w:szCs w:val="28"/>
        </w:rPr>
      </w:pPr>
      <w:r w:rsidRPr="00E90ADE">
        <w:rPr>
          <w:rStyle w:val="oypena"/>
          <w:rFonts w:cstheme="minorHAnsi"/>
          <w:color w:val="000000" w:themeColor="text1"/>
          <w:sz w:val="28"/>
          <w:szCs w:val="28"/>
        </w:rPr>
        <w:t>With reference to the</w:t>
      </w:r>
      <w:r w:rsidRPr="00E90ADE">
        <w:rPr>
          <w:rStyle w:val="oypena"/>
          <w:rFonts w:cstheme="minorHAnsi"/>
          <w:b/>
          <w:bCs/>
          <w:color w:val="000000" w:themeColor="text1"/>
          <w:sz w:val="28"/>
          <w:szCs w:val="28"/>
        </w:rPr>
        <w:t xml:space="preserve"> Infant Feeding </w:t>
      </w:r>
      <w:r w:rsidR="00C32889">
        <w:rPr>
          <w:rStyle w:val="oypena"/>
          <w:rFonts w:cstheme="minorHAnsi"/>
          <w:b/>
          <w:bCs/>
          <w:color w:val="000000" w:themeColor="text1"/>
          <w:sz w:val="28"/>
          <w:szCs w:val="28"/>
        </w:rPr>
        <w:t xml:space="preserve">Preferences </w:t>
      </w:r>
      <w:r w:rsidRPr="00E90ADE">
        <w:rPr>
          <w:rStyle w:val="oypena"/>
          <w:rFonts w:cstheme="minorHAnsi"/>
          <w:b/>
          <w:bCs/>
          <w:color w:val="000000" w:themeColor="text1"/>
          <w:sz w:val="28"/>
          <w:szCs w:val="28"/>
        </w:rPr>
        <w:t>Plan</w:t>
      </w:r>
      <w:r w:rsidRPr="00E90ADE">
        <w:rPr>
          <w:rStyle w:val="oypena"/>
          <w:rFonts w:cstheme="minorHAnsi"/>
          <w:color w:val="000000" w:themeColor="text1"/>
          <w:sz w:val="28"/>
          <w:szCs w:val="28"/>
        </w:rPr>
        <w:t xml:space="preserve"> (found in the IFA Hub), discuss which aspects you feel are most significant when supporting clients to initiate and establish chest/breastfeeding and why.</w:t>
      </w:r>
    </w:p>
    <w:tbl>
      <w:tblPr>
        <w:tblStyle w:val="TableGrid"/>
        <w:tblW w:w="0" w:type="auto"/>
        <w:tblLook w:val="04A0" w:firstRow="1" w:lastRow="0" w:firstColumn="1" w:lastColumn="0" w:noHBand="0" w:noVBand="1"/>
      </w:tblPr>
      <w:tblGrid>
        <w:gridCol w:w="9016"/>
      </w:tblGrid>
      <w:tr w:rsidR="00C60DF5" w:rsidRPr="00E90ADE" w14:paraId="0B3497F4" w14:textId="77777777" w:rsidTr="00C60DF5">
        <w:trPr>
          <w:trHeight w:val="7371"/>
        </w:trPr>
        <w:tc>
          <w:tcPr>
            <w:tcW w:w="9016" w:type="dxa"/>
          </w:tcPr>
          <w:p w14:paraId="3D80A487" w14:textId="77777777" w:rsidR="00C60DF5" w:rsidRPr="00E90ADE" w:rsidRDefault="00C60DF5">
            <w:pPr>
              <w:rPr>
                <w:rFonts w:cstheme="minorHAnsi"/>
                <w:sz w:val="28"/>
                <w:szCs w:val="28"/>
              </w:rPr>
            </w:pPr>
          </w:p>
        </w:tc>
      </w:tr>
    </w:tbl>
    <w:p w14:paraId="3E1FB786" w14:textId="77777777" w:rsidR="001A285E" w:rsidRPr="00EC7BF5" w:rsidRDefault="001A285E">
      <w:pPr>
        <w:rPr>
          <w:rFonts w:cstheme="minorHAnsi"/>
        </w:rPr>
      </w:pPr>
    </w:p>
    <w:tbl>
      <w:tblPr>
        <w:tblStyle w:val="TableGrid"/>
        <w:tblW w:w="0" w:type="auto"/>
        <w:tblLook w:val="04A0" w:firstRow="1" w:lastRow="0" w:firstColumn="1" w:lastColumn="0" w:noHBand="0" w:noVBand="1"/>
      </w:tblPr>
      <w:tblGrid>
        <w:gridCol w:w="6374"/>
        <w:gridCol w:w="2642"/>
      </w:tblGrid>
      <w:tr w:rsidR="00C60DF5" w14:paraId="6B29F4B1" w14:textId="77777777" w:rsidTr="00C60DF5">
        <w:tc>
          <w:tcPr>
            <w:tcW w:w="6374" w:type="dxa"/>
          </w:tcPr>
          <w:p w14:paraId="18BD9F45" w14:textId="5212F4B4" w:rsidR="00C60DF5" w:rsidRPr="00E90ADE" w:rsidRDefault="00C60DF5" w:rsidP="00C60DF5">
            <w:pPr>
              <w:spacing w:after="160" w:line="259" w:lineRule="auto"/>
              <w:rPr>
                <w:rFonts w:cstheme="minorHAnsi"/>
                <w:sz w:val="28"/>
                <w:szCs w:val="28"/>
              </w:rPr>
            </w:pPr>
            <w:r w:rsidRPr="00E90ADE">
              <w:rPr>
                <w:rFonts w:cstheme="minorHAnsi"/>
                <w:sz w:val="28"/>
                <w:szCs w:val="28"/>
              </w:rPr>
              <w:t>NAME:</w:t>
            </w:r>
          </w:p>
        </w:tc>
        <w:tc>
          <w:tcPr>
            <w:tcW w:w="2642" w:type="dxa"/>
          </w:tcPr>
          <w:p w14:paraId="3D93D39D" w14:textId="3C428684" w:rsidR="00C60DF5" w:rsidRPr="00E90ADE" w:rsidRDefault="00C60DF5" w:rsidP="00C60DF5">
            <w:pPr>
              <w:spacing w:after="160" w:line="259" w:lineRule="auto"/>
              <w:rPr>
                <w:rFonts w:cstheme="minorHAnsi"/>
                <w:sz w:val="28"/>
                <w:szCs w:val="28"/>
              </w:rPr>
            </w:pPr>
            <w:r w:rsidRPr="00E90ADE">
              <w:rPr>
                <w:rFonts w:cstheme="minorHAnsi"/>
                <w:sz w:val="28"/>
                <w:szCs w:val="28"/>
              </w:rPr>
              <w:t>DATE:</w:t>
            </w:r>
          </w:p>
        </w:tc>
      </w:tr>
    </w:tbl>
    <w:p w14:paraId="3CCAD9F9" w14:textId="77777777" w:rsidR="00F67F70" w:rsidRPr="00EC7BF5" w:rsidRDefault="00F67F70">
      <w:pPr>
        <w:rPr>
          <w:rFonts w:cstheme="minorHAnsi"/>
        </w:rPr>
      </w:pPr>
    </w:p>
    <w:p w14:paraId="06CC5852" w14:textId="77777777" w:rsidR="00F67F70" w:rsidRPr="00EC7BF5" w:rsidRDefault="00F67F70">
      <w:pPr>
        <w:rPr>
          <w:rFonts w:cstheme="minorHAnsi"/>
        </w:rPr>
      </w:pPr>
    </w:p>
    <w:p w14:paraId="221024CD" w14:textId="77777777" w:rsidR="00C60DF5" w:rsidRPr="00EC7BF5" w:rsidRDefault="00C60DF5">
      <w:pPr>
        <w:rPr>
          <w:rFonts w:cstheme="minorHAnsi"/>
        </w:rPr>
      </w:pPr>
    </w:p>
    <w:sectPr w:rsidR="00C60DF5" w:rsidRPr="00EC7BF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BF88" w14:textId="77777777" w:rsidR="003E68F2" w:rsidRDefault="003E68F2" w:rsidP="0080234C">
      <w:pPr>
        <w:spacing w:after="0" w:line="240" w:lineRule="auto"/>
      </w:pPr>
      <w:r>
        <w:separator/>
      </w:r>
    </w:p>
  </w:endnote>
  <w:endnote w:type="continuationSeparator" w:id="0">
    <w:p w14:paraId="14CDC05C" w14:textId="77777777" w:rsidR="003E68F2" w:rsidRDefault="003E68F2" w:rsidP="0080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8117"/>
      <w:docPartObj>
        <w:docPartGallery w:val="Page Numbers (Bottom of Page)"/>
        <w:docPartUnique/>
      </w:docPartObj>
    </w:sdtPr>
    <w:sdtEndPr>
      <w:rPr>
        <w:noProof/>
      </w:rPr>
    </w:sdtEndPr>
    <w:sdtContent>
      <w:p w14:paraId="218C549E" w14:textId="00045B6F" w:rsidR="0080234C" w:rsidRDefault="008023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3F308" w14:textId="77777777" w:rsidR="0080234C" w:rsidRDefault="0080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F1F7" w14:textId="77777777" w:rsidR="003E68F2" w:rsidRDefault="003E68F2" w:rsidP="0080234C">
      <w:pPr>
        <w:spacing w:after="0" w:line="240" w:lineRule="auto"/>
      </w:pPr>
      <w:r>
        <w:separator/>
      </w:r>
    </w:p>
  </w:footnote>
  <w:footnote w:type="continuationSeparator" w:id="0">
    <w:p w14:paraId="36CACB03" w14:textId="77777777" w:rsidR="003E68F2" w:rsidRDefault="003E68F2" w:rsidP="00802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9"/>
    <w:rsid w:val="000D6D06"/>
    <w:rsid w:val="00110F23"/>
    <w:rsid w:val="001A285E"/>
    <w:rsid w:val="001A3D48"/>
    <w:rsid w:val="001D2D20"/>
    <w:rsid w:val="001E3D3A"/>
    <w:rsid w:val="001F5429"/>
    <w:rsid w:val="00221E18"/>
    <w:rsid w:val="00246599"/>
    <w:rsid w:val="003960DD"/>
    <w:rsid w:val="003E68F2"/>
    <w:rsid w:val="003F1346"/>
    <w:rsid w:val="004439F0"/>
    <w:rsid w:val="0080234C"/>
    <w:rsid w:val="00A110B7"/>
    <w:rsid w:val="00A95629"/>
    <w:rsid w:val="00B240D3"/>
    <w:rsid w:val="00B91385"/>
    <w:rsid w:val="00BB7D9F"/>
    <w:rsid w:val="00C32889"/>
    <w:rsid w:val="00C545E4"/>
    <w:rsid w:val="00C60DF5"/>
    <w:rsid w:val="00C8705C"/>
    <w:rsid w:val="00DD1961"/>
    <w:rsid w:val="00E90ADE"/>
    <w:rsid w:val="00EB4559"/>
    <w:rsid w:val="00EC7BF5"/>
    <w:rsid w:val="00F6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B77B"/>
  <w15:chartTrackingRefBased/>
  <w15:docId w15:val="{DE106D4C-9838-4EBD-A7CC-6B141F89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A956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A95629"/>
  </w:style>
  <w:style w:type="paragraph" w:styleId="NormalWeb">
    <w:name w:val="Normal (Web)"/>
    <w:basedOn w:val="Normal"/>
    <w:uiPriority w:val="99"/>
    <w:unhideWhenUsed/>
    <w:rsid w:val="00F67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0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34C"/>
  </w:style>
  <w:style w:type="paragraph" w:styleId="Footer">
    <w:name w:val="footer"/>
    <w:basedOn w:val="Normal"/>
    <w:link w:val="FooterChar"/>
    <w:uiPriority w:val="99"/>
    <w:unhideWhenUsed/>
    <w:rsid w:val="0080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34C"/>
  </w:style>
  <w:style w:type="table" w:styleId="TableGrid">
    <w:name w:val="Table Grid"/>
    <w:basedOn w:val="TableNormal"/>
    <w:uiPriority w:val="39"/>
    <w:rsid w:val="00EC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222">
      <w:bodyDiv w:val="1"/>
      <w:marLeft w:val="0"/>
      <w:marRight w:val="0"/>
      <w:marTop w:val="0"/>
      <w:marBottom w:val="0"/>
      <w:divBdr>
        <w:top w:val="none" w:sz="0" w:space="0" w:color="auto"/>
        <w:left w:val="none" w:sz="0" w:space="0" w:color="auto"/>
        <w:bottom w:val="none" w:sz="0" w:space="0" w:color="auto"/>
        <w:right w:val="none" w:sz="0" w:space="0" w:color="auto"/>
      </w:divBdr>
    </w:div>
    <w:div w:id="69156528">
      <w:bodyDiv w:val="1"/>
      <w:marLeft w:val="0"/>
      <w:marRight w:val="0"/>
      <w:marTop w:val="0"/>
      <w:marBottom w:val="0"/>
      <w:divBdr>
        <w:top w:val="none" w:sz="0" w:space="0" w:color="auto"/>
        <w:left w:val="none" w:sz="0" w:space="0" w:color="auto"/>
        <w:bottom w:val="none" w:sz="0" w:space="0" w:color="auto"/>
        <w:right w:val="none" w:sz="0" w:space="0" w:color="auto"/>
      </w:divBdr>
    </w:div>
    <w:div w:id="147989491">
      <w:bodyDiv w:val="1"/>
      <w:marLeft w:val="0"/>
      <w:marRight w:val="0"/>
      <w:marTop w:val="0"/>
      <w:marBottom w:val="0"/>
      <w:divBdr>
        <w:top w:val="none" w:sz="0" w:space="0" w:color="auto"/>
        <w:left w:val="none" w:sz="0" w:space="0" w:color="auto"/>
        <w:bottom w:val="none" w:sz="0" w:space="0" w:color="auto"/>
        <w:right w:val="none" w:sz="0" w:space="0" w:color="auto"/>
      </w:divBdr>
    </w:div>
    <w:div w:id="157381644">
      <w:bodyDiv w:val="1"/>
      <w:marLeft w:val="0"/>
      <w:marRight w:val="0"/>
      <w:marTop w:val="0"/>
      <w:marBottom w:val="0"/>
      <w:divBdr>
        <w:top w:val="none" w:sz="0" w:space="0" w:color="auto"/>
        <w:left w:val="none" w:sz="0" w:space="0" w:color="auto"/>
        <w:bottom w:val="none" w:sz="0" w:space="0" w:color="auto"/>
        <w:right w:val="none" w:sz="0" w:space="0" w:color="auto"/>
      </w:divBdr>
    </w:div>
    <w:div w:id="310989273">
      <w:bodyDiv w:val="1"/>
      <w:marLeft w:val="0"/>
      <w:marRight w:val="0"/>
      <w:marTop w:val="0"/>
      <w:marBottom w:val="0"/>
      <w:divBdr>
        <w:top w:val="none" w:sz="0" w:space="0" w:color="auto"/>
        <w:left w:val="none" w:sz="0" w:space="0" w:color="auto"/>
        <w:bottom w:val="none" w:sz="0" w:space="0" w:color="auto"/>
        <w:right w:val="none" w:sz="0" w:space="0" w:color="auto"/>
      </w:divBdr>
    </w:div>
    <w:div w:id="382677535">
      <w:bodyDiv w:val="1"/>
      <w:marLeft w:val="0"/>
      <w:marRight w:val="0"/>
      <w:marTop w:val="0"/>
      <w:marBottom w:val="0"/>
      <w:divBdr>
        <w:top w:val="none" w:sz="0" w:space="0" w:color="auto"/>
        <w:left w:val="none" w:sz="0" w:space="0" w:color="auto"/>
        <w:bottom w:val="none" w:sz="0" w:space="0" w:color="auto"/>
        <w:right w:val="none" w:sz="0" w:space="0" w:color="auto"/>
      </w:divBdr>
    </w:div>
    <w:div w:id="410781834">
      <w:bodyDiv w:val="1"/>
      <w:marLeft w:val="0"/>
      <w:marRight w:val="0"/>
      <w:marTop w:val="0"/>
      <w:marBottom w:val="0"/>
      <w:divBdr>
        <w:top w:val="none" w:sz="0" w:space="0" w:color="auto"/>
        <w:left w:val="none" w:sz="0" w:space="0" w:color="auto"/>
        <w:bottom w:val="none" w:sz="0" w:space="0" w:color="auto"/>
        <w:right w:val="none" w:sz="0" w:space="0" w:color="auto"/>
      </w:divBdr>
      <w:divsChild>
        <w:div w:id="133372960">
          <w:marLeft w:val="0"/>
          <w:marRight w:val="0"/>
          <w:marTop w:val="0"/>
          <w:marBottom w:val="0"/>
          <w:divBdr>
            <w:top w:val="none" w:sz="0" w:space="0" w:color="auto"/>
            <w:left w:val="none" w:sz="0" w:space="0" w:color="auto"/>
            <w:bottom w:val="none" w:sz="0" w:space="0" w:color="auto"/>
            <w:right w:val="none" w:sz="0" w:space="0" w:color="auto"/>
          </w:divBdr>
        </w:div>
      </w:divsChild>
    </w:div>
    <w:div w:id="427972286">
      <w:bodyDiv w:val="1"/>
      <w:marLeft w:val="0"/>
      <w:marRight w:val="0"/>
      <w:marTop w:val="0"/>
      <w:marBottom w:val="0"/>
      <w:divBdr>
        <w:top w:val="none" w:sz="0" w:space="0" w:color="auto"/>
        <w:left w:val="none" w:sz="0" w:space="0" w:color="auto"/>
        <w:bottom w:val="none" w:sz="0" w:space="0" w:color="auto"/>
        <w:right w:val="none" w:sz="0" w:space="0" w:color="auto"/>
      </w:divBdr>
    </w:div>
    <w:div w:id="495920066">
      <w:bodyDiv w:val="1"/>
      <w:marLeft w:val="0"/>
      <w:marRight w:val="0"/>
      <w:marTop w:val="0"/>
      <w:marBottom w:val="0"/>
      <w:divBdr>
        <w:top w:val="none" w:sz="0" w:space="0" w:color="auto"/>
        <w:left w:val="none" w:sz="0" w:space="0" w:color="auto"/>
        <w:bottom w:val="none" w:sz="0" w:space="0" w:color="auto"/>
        <w:right w:val="none" w:sz="0" w:space="0" w:color="auto"/>
      </w:divBdr>
      <w:divsChild>
        <w:div w:id="1946304921">
          <w:marLeft w:val="0"/>
          <w:marRight w:val="0"/>
          <w:marTop w:val="0"/>
          <w:marBottom w:val="0"/>
          <w:divBdr>
            <w:top w:val="none" w:sz="0" w:space="0" w:color="auto"/>
            <w:left w:val="none" w:sz="0" w:space="0" w:color="auto"/>
            <w:bottom w:val="none" w:sz="0" w:space="0" w:color="auto"/>
            <w:right w:val="none" w:sz="0" w:space="0" w:color="auto"/>
          </w:divBdr>
        </w:div>
      </w:divsChild>
    </w:div>
    <w:div w:id="649019950">
      <w:bodyDiv w:val="1"/>
      <w:marLeft w:val="0"/>
      <w:marRight w:val="0"/>
      <w:marTop w:val="0"/>
      <w:marBottom w:val="0"/>
      <w:divBdr>
        <w:top w:val="none" w:sz="0" w:space="0" w:color="auto"/>
        <w:left w:val="none" w:sz="0" w:space="0" w:color="auto"/>
        <w:bottom w:val="none" w:sz="0" w:space="0" w:color="auto"/>
        <w:right w:val="none" w:sz="0" w:space="0" w:color="auto"/>
      </w:divBdr>
    </w:div>
    <w:div w:id="747001778">
      <w:bodyDiv w:val="1"/>
      <w:marLeft w:val="0"/>
      <w:marRight w:val="0"/>
      <w:marTop w:val="0"/>
      <w:marBottom w:val="0"/>
      <w:divBdr>
        <w:top w:val="none" w:sz="0" w:space="0" w:color="auto"/>
        <w:left w:val="none" w:sz="0" w:space="0" w:color="auto"/>
        <w:bottom w:val="none" w:sz="0" w:space="0" w:color="auto"/>
        <w:right w:val="none" w:sz="0" w:space="0" w:color="auto"/>
      </w:divBdr>
    </w:div>
    <w:div w:id="770248472">
      <w:bodyDiv w:val="1"/>
      <w:marLeft w:val="0"/>
      <w:marRight w:val="0"/>
      <w:marTop w:val="0"/>
      <w:marBottom w:val="0"/>
      <w:divBdr>
        <w:top w:val="none" w:sz="0" w:space="0" w:color="auto"/>
        <w:left w:val="none" w:sz="0" w:space="0" w:color="auto"/>
        <w:bottom w:val="none" w:sz="0" w:space="0" w:color="auto"/>
        <w:right w:val="none" w:sz="0" w:space="0" w:color="auto"/>
      </w:divBdr>
    </w:div>
    <w:div w:id="1375428881">
      <w:bodyDiv w:val="1"/>
      <w:marLeft w:val="0"/>
      <w:marRight w:val="0"/>
      <w:marTop w:val="0"/>
      <w:marBottom w:val="0"/>
      <w:divBdr>
        <w:top w:val="none" w:sz="0" w:space="0" w:color="auto"/>
        <w:left w:val="none" w:sz="0" w:space="0" w:color="auto"/>
        <w:bottom w:val="none" w:sz="0" w:space="0" w:color="auto"/>
        <w:right w:val="none" w:sz="0" w:space="0" w:color="auto"/>
      </w:divBdr>
    </w:div>
    <w:div w:id="1465461013">
      <w:bodyDiv w:val="1"/>
      <w:marLeft w:val="0"/>
      <w:marRight w:val="0"/>
      <w:marTop w:val="0"/>
      <w:marBottom w:val="0"/>
      <w:divBdr>
        <w:top w:val="none" w:sz="0" w:space="0" w:color="auto"/>
        <w:left w:val="none" w:sz="0" w:space="0" w:color="auto"/>
        <w:bottom w:val="none" w:sz="0" w:space="0" w:color="auto"/>
        <w:right w:val="none" w:sz="0" w:space="0" w:color="auto"/>
      </w:divBdr>
    </w:div>
    <w:div w:id="1697459660">
      <w:bodyDiv w:val="1"/>
      <w:marLeft w:val="0"/>
      <w:marRight w:val="0"/>
      <w:marTop w:val="0"/>
      <w:marBottom w:val="0"/>
      <w:divBdr>
        <w:top w:val="none" w:sz="0" w:space="0" w:color="auto"/>
        <w:left w:val="none" w:sz="0" w:space="0" w:color="auto"/>
        <w:bottom w:val="none" w:sz="0" w:space="0" w:color="auto"/>
        <w:right w:val="none" w:sz="0" w:space="0" w:color="auto"/>
      </w:divBdr>
    </w:div>
    <w:div w:id="1708136498">
      <w:bodyDiv w:val="1"/>
      <w:marLeft w:val="0"/>
      <w:marRight w:val="0"/>
      <w:marTop w:val="0"/>
      <w:marBottom w:val="0"/>
      <w:divBdr>
        <w:top w:val="none" w:sz="0" w:space="0" w:color="auto"/>
        <w:left w:val="none" w:sz="0" w:space="0" w:color="auto"/>
        <w:bottom w:val="none" w:sz="0" w:space="0" w:color="auto"/>
        <w:right w:val="none" w:sz="0" w:space="0" w:color="auto"/>
      </w:divBdr>
    </w:div>
    <w:div w:id="1720277903">
      <w:bodyDiv w:val="1"/>
      <w:marLeft w:val="0"/>
      <w:marRight w:val="0"/>
      <w:marTop w:val="0"/>
      <w:marBottom w:val="0"/>
      <w:divBdr>
        <w:top w:val="none" w:sz="0" w:space="0" w:color="auto"/>
        <w:left w:val="none" w:sz="0" w:space="0" w:color="auto"/>
        <w:bottom w:val="none" w:sz="0" w:space="0" w:color="auto"/>
        <w:right w:val="none" w:sz="0" w:space="0" w:color="auto"/>
      </w:divBdr>
    </w:div>
    <w:div w:id="1795325279">
      <w:bodyDiv w:val="1"/>
      <w:marLeft w:val="0"/>
      <w:marRight w:val="0"/>
      <w:marTop w:val="0"/>
      <w:marBottom w:val="0"/>
      <w:divBdr>
        <w:top w:val="none" w:sz="0" w:space="0" w:color="auto"/>
        <w:left w:val="none" w:sz="0" w:space="0" w:color="auto"/>
        <w:bottom w:val="none" w:sz="0" w:space="0" w:color="auto"/>
        <w:right w:val="none" w:sz="0" w:space="0" w:color="auto"/>
      </w:divBdr>
    </w:div>
    <w:div w:id="2094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Bell</dc:creator>
  <cp:keywords/>
  <dc:description/>
  <cp:lastModifiedBy>Sarah Edwards</cp:lastModifiedBy>
  <cp:revision>13</cp:revision>
  <dcterms:created xsi:type="dcterms:W3CDTF">2023-10-05T12:05:00Z</dcterms:created>
  <dcterms:modified xsi:type="dcterms:W3CDTF">2024-09-26T15:15:00Z</dcterms:modified>
</cp:coreProperties>
</file>